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EEF98C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13E8407C" w14:textId="77777777" w:rsidR="00C6206D" w:rsidRPr="00346121" w:rsidRDefault="00C6206D" w:rsidP="00C6206D">
      <w:pPr>
        <w:jc w:val="center"/>
        <w:rPr>
          <w:sz w:val="32"/>
        </w:rPr>
      </w:pPr>
    </w:p>
    <w:p w14:paraId="4FFE999B" w14:textId="77777777" w:rsidR="00C6206D" w:rsidRPr="00346121" w:rsidRDefault="00C6206D" w:rsidP="00C6206D">
      <w:pPr>
        <w:jc w:val="center"/>
        <w:rPr>
          <w:sz w:val="32"/>
        </w:rPr>
      </w:pPr>
    </w:p>
    <w:p w14:paraId="7557B0DD" w14:textId="77777777" w:rsidR="00C6206D" w:rsidRPr="00346121" w:rsidRDefault="00C6206D" w:rsidP="00C6206D">
      <w:pPr>
        <w:jc w:val="center"/>
        <w:rPr>
          <w:sz w:val="32"/>
        </w:rPr>
      </w:pPr>
    </w:p>
    <w:p w14:paraId="4028FB28" w14:textId="77777777" w:rsidR="00C6206D" w:rsidRPr="00346121" w:rsidRDefault="00C6206D" w:rsidP="00C6206D">
      <w:pPr>
        <w:jc w:val="center"/>
        <w:rPr>
          <w:sz w:val="32"/>
        </w:rPr>
      </w:pPr>
    </w:p>
    <w:p w14:paraId="7F380485" w14:textId="77777777" w:rsidR="00C6206D" w:rsidRPr="00346121" w:rsidRDefault="00C6206D" w:rsidP="00C6206D">
      <w:pPr>
        <w:jc w:val="center"/>
        <w:rPr>
          <w:sz w:val="32"/>
        </w:rPr>
      </w:pPr>
    </w:p>
    <w:p w14:paraId="23125E1A" w14:textId="77777777" w:rsidR="00C6206D" w:rsidRPr="00346121" w:rsidRDefault="00C6206D" w:rsidP="00C6206D">
      <w:pPr>
        <w:jc w:val="center"/>
        <w:rPr>
          <w:sz w:val="32"/>
        </w:rPr>
      </w:pPr>
    </w:p>
    <w:p w14:paraId="12B0C19F" w14:textId="77777777" w:rsidR="00C6206D" w:rsidRPr="00346121" w:rsidRDefault="00C6206D" w:rsidP="00C6206D">
      <w:pPr>
        <w:jc w:val="center"/>
        <w:rPr>
          <w:sz w:val="32"/>
        </w:rPr>
      </w:pPr>
    </w:p>
    <w:p w14:paraId="2200B0C1" w14:textId="77777777" w:rsidR="00C6206D" w:rsidRPr="00346121" w:rsidRDefault="00C6206D" w:rsidP="00C6206D">
      <w:pPr>
        <w:jc w:val="center"/>
        <w:rPr>
          <w:sz w:val="32"/>
        </w:rPr>
      </w:pPr>
    </w:p>
    <w:p w14:paraId="0F89943D" w14:textId="77777777" w:rsidR="00C6206D" w:rsidRPr="00346121" w:rsidRDefault="00C6206D" w:rsidP="00C6206D">
      <w:pPr>
        <w:jc w:val="center"/>
        <w:rPr>
          <w:sz w:val="32"/>
        </w:rPr>
      </w:pPr>
    </w:p>
    <w:p w14:paraId="2C089D83" w14:textId="77777777" w:rsidR="00C6206D" w:rsidRPr="00346121" w:rsidRDefault="00C6206D" w:rsidP="00C6206D">
      <w:pPr>
        <w:jc w:val="center"/>
        <w:rPr>
          <w:sz w:val="32"/>
        </w:rPr>
      </w:pPr>
    </w:p>
    <w:p w14:paraId="618F6AA7" w14:textId="77777777" w:rsidR="00C6206D" w:rsidRPr="0061583B" w:rsidRDefault="00FC7FE3" w:rsidP="00C6206D">
      <w:pPr>
        <w:spacing w:before="120"/>
        <w:jc w:val="center"/>
        <w:rPr>
          <w:sz w:val="32"/>
          <w:lang w:val="en-GB"/>
        </w:rPr>
      </w:pPr>
      <w:r>
        <w:rPr>
          <w:sz w:val="32"/>
        </w:rPr>
        <w:fldChar w:fldCharType="begin"/>
      </w:r>
      <w:r w:rsidRPr="008D3640">
        <w:rPr>
          <w:sz w:val="32"/>
          <w:lang w:val="en-GB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0A05EE" w:rsidRPr="0061583B">
        <w:rPr>
          <w:sz w:val="32"/>
          <w:lang w:val="en-GB"/>
        </w:rPr>
        <w:t>DDS Registry</w:t>
      </w:r>
      <w:r>
        <w:rPr>
          <w:sz w:val="32"/>
        </w:rPr>
        <w:fldChar w:fldCharType="end"/>
      </w:r>
    </w:p>
    <w:p w14:paraId="55FB6E1F" w14:textId="77777777" w:rsidR="00C6206D" w:rsidRPr="0061583B" w:rsidRDefault="00C6206D" w:rsidP="00C6206D">
      <w:pPr>
        <w:jc w:val="center"/>
        <w:rPr>
          <w:sz w:val="32"/>
          <w:lang w:val="en-GB"/>
        </w:rPr>
      </w:pPr>
    </w:p>
    <w:p w14:paraId="29BC72DB" w14:textId="77777777" w:rsidR="00C6206D" w:rsidRPr="0061583B" w:rsidRDefault="000A05EE" w:rsidP="00C6206D">
      <w:pPr>
        <w:tabs>
          <w:tab w:val="left" w:pos="6880"/>
        </w:tabs>
        <w:jc w:val="center"/>
        <w:rPr>
          <w:sz w:val="24"/>
          <w:lang w:val="en-GB"/>
        </w:rPr>
      </w:pPr>
      <w:r w:rsidRPr="0061583B">
        <w:rPr>
          <w:sz w:val="24"/>
          <w:lang w:val="en-GB"/>
        </w:rPr>
        <w:t>DDS Registry</w:t>
      </w:r>
      <w:r w:rsidR="00931046" w:rsidRPr="0061583B">
        <w:rPr>
          <w:sz w:val="24"/>
          <w:lang w:val="en-GB"/>
        </w:rPr>
        <w:t xml:space="preserve"> Metadata Datamodel</w:t>
      </w:r>
    </w:p>
    <w:p w14:paraId="3D8EFBFF" w14:textId="77777777" w:rsidR="00D25CF4" w:rsidRPr="0061583B" w:rsidRDefault="00D25CF4" w:rsidP="00C6206D">
      <w:pPr>
        <w:tabs>
          <w:tab w:val="left" w:pos="6880"/>
        </w:tabs>
        <w:jc w:val="center"/>
        <w:rPr>
          <w:sz w:val="24"/>
          <w:lang w:val="en-GB"/>
        </w:rPr>
      </w:pPr>
    </w:p>
    <w:p w14:paraId="31664792" w14:textId="77777777" w:rsidR="00C6206D" w:rsidRPr="0061583B" w:rsidRDefault="00C6206D" w:rsidP="00C6206D">
      <w:pPr>
        <w:jc w:val="center"/>
        <w:rPr>
          <w:sz w:val="24"/>
          <w:lang w:val="en-GB"/>
        </w:rPr>
      </w:pPr>
    </w:p>
    <w:p w14:paraId="3BD46F07" w14:textId="77777777" w:rsidR="00C6206D" w:rsidRPr="0061583B" w:rsidRDefault="00C6206D" w:rsidP="00D25CF4">
      <w:pPr>
        <w:spacing w:before="3000"/>
        <w:jc w:val="center"/>
        <w:rPr>
          <w:lang w:val="en-GB"/>
        </w:rPr>
      </w:pPr>
    </w:p>
    <w:p w14:paraId="5FB421DA" w14:textId="77777777" w:rsidR="00C6206D" w:rsidRPr="0061583B" w:rsidRDefault="00C6206D" w:rsidP="00437003">
      <w:pPr>
        <w:pStyle w:val="Title"/>
        <w:jc w:val="both"/>
        <w:rPr>
          <w:lang w:val="en-GB"/>
        </w:rPr>
      </w:pPr>
    </w:p>
    <w:p w14:paraId="1C839EE2" w14:textId="77777777" w:rsidR="004D21DC" w:rsidRPr="0061583B" w:rsidRDefault="00437003">
      <w:pPr>
        <w:pStyle w:val="TOCHeading"/>
        <w:rPr>
          <w:lang w:val="en-GB"/>
        </w:rPr>
      </w:pPr>
      <w:r w:rsidRPr="0061583B">
        <w:rPr>
          <w:lang w:val="en-GB"/>
        </w:rP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00731328" w14:textId="52DDFE8E" w:rsidR="0077315D" w:rsidRDefault="00D315C3">
          <w:pPr>
            <w:pStyle w:val="TOCHeading"/>
          </w:pPr>
          <w:r>
            <w:t>Contents</w:t>
          </w:r>
        </w:p>
        <w:p w14:paraId="37ED28EE" w14:textId="77777777" w:rsidR="00D315C3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30178345" w:history="1">
            <w:r w:rsidR="00D315C3" w:rsidRPr="00F12836">
              <w:rPr>
                <w:rStyle w:val="Hyperlink"/>
                <w:noProof/>
              </w:rPr>
              <w:t>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Introduction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_Toc430178345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0480350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46" w:history="1">
            <w:r w:rsidR="00D315C3" w:rsidRPr="00F12836">
              <w:rPr>
                <w:rStyle w:val="Hyperlink"/>
                <w:noProof/>
              </w:rPr>
              <w:t>1.1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Purpose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_Toc430178346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05B3C72B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47" w:history="1">
            <w:r w:rsidR="00D315C3" w:rsidRPr="00F12836">
              <w:rPr>
                <w:rStyle w:val="Hyperlink"/>
                <w:noProof/>
              </w:rPr>
              <w:t>1.2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Reading guide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_Toc430178347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5CEC6B73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48" w:history="1">
            <w:r w:rsidR="00D315C3" w:rsidRPr="00F12836">
              <w:rPr>
                <w:rStyle w:val="Hyperlink"/>
                <w:noProof/>
              </w:rPr>
              <w:t>1.3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Document history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_Toc430178348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74E308C5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49" w:history="1">
            <w:r w:rsidR="00D315C3" w:rsidRPr="00F12836">
              <w:rPr>
                <w:rStyle w:val="Hyperlink"/>
                <w:noProof/>
              </w:rPr>
              <w:t>1.4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Definitions and references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_Toc430178349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44D46048" w14:textId="77777777" w:rsidR="00D315C3" w:rsidRDefault="0001179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0" w:history="1">
            <w:r w:rsidR="00D315C3" w:rsidRPr="00F12836">
              <w:rPr>
                <w:rStyle w:val="Hyperlink"/>
                <w:noProof/>
              </w:rPr>
              <w:t>2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Metadata data model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_Toc430178350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6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27E8798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1" w:history="1">
            <w:r w:rsidR="00D315C3" w:rsidRPr="00F12836">
              <w:rPr>
                <w:rStyle w:val="Hyperlink"/>
                <w:noProof/>
              </w:rPr>
              <w:t>2.1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The IHE XDS profile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_Toc430178351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6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6B249919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2" w:history="1">
            <w:r w:rsidR="00D315C3" w:rsidRPr="00F12836">
              <w:rPr>
                <w:rStyle w:val="Hyperlink"/>
                <w:noProof/>
                <w:lang w:val="en-GB"/>
              </w:rPr>
              <w:t>2.1.1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  <w:lang w:val="en-GB"/>
              </w:rPr>
              <w:t>Deprecation of documents in registry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_Toc430178352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7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76124DD6" w14:textId="77777777" w:rsidR="00D315C3" w:rsidRDefault="0001179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3" w:history="1">
            <w:r w:rsidR="00D315C3" w:rsidRPr="00F12836">
              <w:rPr>
                <w:rStyle w:val="Hyperlink"/>
                <w:noProof/>
              </w:rPr>
              <w:t>3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Fields of the data model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_Toc430178353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8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37411164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4" w:history="1">
            <w:r w:rsidR="00D315C3" w:rsidRPr="00F12836">
              <w:rPr>
                <w:rStyle w:val="Hyperlink"/>
                <w:noProof/>
                <w:lang w:val="en-GB"/>
              </w:rPr>
              <w:t>3.1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  <w:lang w:val="en-GB"/>
              </w:rPr>
              <w:t>Description of the model’s fields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_Toc430178354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9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5644EC8A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5" w:history="1">
            <w:r w:rsidR="00D315C3" w:rsidRPr="00F12836">
              <w:rPr>
                <w:rStyle w:val="Hyperlink"/>
                <w:noProof/>
                <w:lang w:val="en-GB"/>
              </w:rPr>
              <w:t>3.2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  <w:lang w:val="en-GB"/>
              </w:rPr>
              <w:t>Fields fixed by the affinity domain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_Toc430178355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9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D33415A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6" w:history="1">
            <w:r w:rsidR="00D315C3" w:rsidRPr="00F12836">
              <w:rPr>
                <w:rStyle w:val="Hyperlink"/>
                <w:noProof/>
              </w:rPr>
              <w:t>3.2.1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classCode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_Toc430178356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9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25EDDA8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7" w:history="1">
            <w:r w:rsidR="00D315C3" w:rsidRPr="00F12836">
              <w:rPr>
                <w:rStyle w:val="Hyperlink"/>
                <w:noProof/>
              </w:rPr>
              <w:t>3.2.2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comments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_Toc430178357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10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C6A4635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8" w:history="1">
            <w:r w:rsidR="00D315C3" w:rsidRPr="00F12836">
              <w:rPr>
                <w:rStyle w:val="Hyperlink"/>
                <w:noProof/>
              </w:rPr>
              <w:t>3.2.3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confidentialityCode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_Toc430178358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10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0414205F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59" w:history="1">
            <w:r w:rsidR="00D315C3" w:rsidRPr="00F12836">
              <w:rPr>
                <w:rStyle w:val="Hyperlink"/>
                <w:noProof/>
              </w:rPr>
              <w:t>3.2.4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eventCodeList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_Toc430178359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10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132A8A12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0" w:history="1">
            <w:r w:rsidR="00D315C3" w:rsidRPr="00F12836">
              <w:rPr>
                <w:rStyle w:val="Hyperlink"/>
                <w:noProof/>
              </w:rPr>
              <w:t>3.2.5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formatCode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_Toc430178360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10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61FF98CC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1" w:history="1">
            <w:r w:rsidR="00D315C3" w:rsidRPr="00F12836">
              <w:rPr>
                <w:rStyle w:val="Hyperlink"/>
                <w:noProof/>
              </w:rPr>
              <w:t>3.2.6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healthcareFacilityTypeCode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_Toc430178361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11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595B628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2" w:history="1">
            <w:r w:rsidR="00D315C3" w:rsidRPr="00F12836">
              <w:rPr>
                <w:rStyle w:val="Hyperlink"/>
                <w:noProof/>
              </w:rPr>
              <w:t>3.2.7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practiceSettingCode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_Toc430178362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11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7B79F385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3" w:history="1">
            <w:r w:rsidR="00D315C3" w:rsidRPr="00F12836">
              <w:rPr>
                <w:rStyle w:val="Hyperlink"/>
                <w:noProof/>
              </w:rPr>
              <w:t>3.2.8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typeCode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_Toc430178363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11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1080311A" w14:textId="77777777" w:rsidR="00D315C3" w:rsidRDefault="0001179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4" w:history="1">
            <w:r w:rsidR="00D315C3" w:rsidRPr="00F12836">
              <w:rPr>
                <w:rStyle w:val="Hyperlink"/>
                <w:noProof/>
              </w:rPr>
              <w:t>3.3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Fields fixed by standards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_Toc430178364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11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0E8689F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5" w:history="1">
            <w:r w:rsidR="00D315C3" w:rsidRPr="00F12836">
              <w:rPr>
                <w:rStyle w:val="Hyperlink"/>
                <w:noProof/>
              </w:rPr>
              <w:t>3.3.1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Author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_Toc430178365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11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0F025BC1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6" w:history="1">
            <w:r w:rsidR="00D315C3" w:rsidRPr="00F12836">
              <w:rPr>
                <w:rStyle w:val="Hyperlink"/>
                <w:noProof/>
              </w:rPr>
              <w:t>3.3.2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AvailabilityStatus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_Toc430178366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13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6886B33C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7" w:history="1">
            <w:r w:rsidR="00D315C3" w:rsidRPr="00F12836">
              <w:rPr>
                <w:rStyle w:val="Hyperlink"/>
                <w:noProof/>
              </w:rPr>
              <w:t>3.3.3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creationTime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_Toc430178367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13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1296E083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8" w:history="1">
            <w:r w:rsidR="00D315C3" w:rsidRPr="00F12836">
              <w:rPr>
                <w:rStyle w:val="Hyperlink"/>
                <w:noProof/>
              </w:rPr>
              <w:t>3.3.4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entryUUID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_Toc430178368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13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412FC1A7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69" w:history="1">
            <w:r w:rsidR="00D315C3" w:rsidRPr="00F12836">
              <w:rPr>
                <w:rStyle w:val="Hyperlink"/>
                <w:noProof/>
              </w:rPr>
              <w:t>3.3.5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hash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_Toc430178369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13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6025091F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0" w:history="1">
            <w:r w:rsidR="00D315C3" w:rsidRPr="00F12836">
              <w:rPr>
                <w:rStyle w:val="Hyperlink"/>
                <w:noProof/>
              </w:rPr>
              <w:t>3.3.6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homeCommunityId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_Toc430178370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13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07DBC1DB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1" w:history="1">
            <w:r w:rsidR="00D315C3" w:rsidRPr="00F12836">
              <w:rPr>
                <w:rStyle w:val="Hyperlink"/>
                <w:noProof/>
              </w:rPr>
              <w:t>3.3.7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languageCode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_Toc430178371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14A8AF00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2" w:history="1">
            <w:r w:rsidR="00D315C3" w:rsidRPr="00F12836">
              <w:rPr>
                <w:rStyle w:val="Hyperlink"/>
                <w:noProof/>
              </w:rPr>
              <w:t>3.3.8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legalAuthenticator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_Toc430178372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64E4E92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3" w:history="1">
            <w:r w:rsidR="00D315C3" w:rsidRPr="00F12836">
              <w:rPr>
                <w:rStyle w:val="Hyperlink"/>
                <w:noProof/>
              </w:rPr>
              <w:t>3.3.9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mimeType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_Toc430178373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528FA07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4" w:history="1">
            <w:r w:rsidR="00D315C3" w:rsidRPr="00F12836">
              <w:rPr>
                <w:rStyle w:val="Hyperlink"/>
                <w:noProof/>
              </w:rPr>
              <w:t>3.3.10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patientId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_Toc430178374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300CA0DB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5" w:history="1">
            <w:r w:rsidR="00D315C3" w:rsidRPr="00F12836">
              <w:rPr>
                <w:rStyle w:val="Hyperlink"/>
                <w:noProof/>
              </w:rPr>
              <w:t>3.3.11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repositoryUniqueId / sourceId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_Toc430178375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6F83C1E1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6" w:history="1">
            <w:r w:rsidR="00D315C3" w:rsidRPr="00F12836">
              <w:rPr>
                <w:rStyle w:val="Hyperlink"/>
                <w:noProof/>
              </w:rPr>
              <w:t>3.3.12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serviceStartTime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_Toc430178376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14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CB1CA27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7" w:history="1">
            <w:r w:rsidR="00D315C3" w:rsidRPr="00F12836">
              <w:rPr>
                <w:rStyle w:val="Hyperlink"/>
                <w:noProof/>
              </w:rPr>
              <w:t>3.3.13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serviceStopTime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_Toc430178377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15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3BA505EC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8" w:history="1">
            <w:r w:rsidR="00D315C3" w:rsidRPr="00F12836">
              <w:rPr>
                <w:rStyle w:val="Hyperlink"/>
                <w:noProof/>
              </w:rPr>
              <w:t>3.3.14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size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_Toc430178378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15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44E0FAB6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79" w:history="1">
            <w:r w:rsidR="00D315C3" w:rsidRPr="00F12836">
              <w:rPr>
                <w:rStyle w:val="Hyperlink"/>
                <w:noProof/>
              </w:rPr>
              <w:t>3.3.15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sourcePatientId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_Toc430178379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15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05FEF901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80" w:history="1">
            <w:r w:rsidR="00D315C3" w:rsidRPr="00F12836">
              <w:rPr>
                <w:rStyle w:val="Hyperlink"/>
                <w:noProof/>
              </w:rPr>
              <w:t>3.3.16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sourcePatientInfo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_Toc430178380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15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21A34985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81" w:history="1">
            <w:r w:rsidR="00D315C3" w:rsidRPr="00F12836">
              <w:rPr>
                <w:rStyle w:val="Hyperlink"/>
                <w:noProof/>
              </w:rPr>
              <w:t>3.3.17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title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_Toc430178381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15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104848F6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82" w:history="1">
            <w:r w:rsidR="00D315C3" w:rsidRPr="00F12836">
              <w:rPr>
                <w:rStyle w:val="Hyperlink"/>
                <w:noProof/>
              </w:rPr>
              <w:t>3.3.18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uniqueId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_Toc430178382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16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4023D072" w14:textId="77777777" w:rsidR="00D315C3" w:rsidRDefault="0001179D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30178383" w:history="1">
            <w:r w:rsidR="00D315C3" w:rsidRPr="00F12836">
              <w:rPr>
                <w:rStyle w:val="Hyperlink"/>
                <w:noProof/>
              </w:rPr>
              <w:t>3.3.19</w:t>
            </w:r>
            <w:r w:rsidR="00D315C3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D315C3" w:rsidRPr="00F12836">
              <w:rPr>
                <w:rStyle w:val="Hyperlink"/>
                <w:noProof/>
              </w:rPr>
              <w:t>URI</w:t>
            </w:r>
            <w:r w:rsidR="00D315C3">
              <w:rPr>
                <w:noProof/>
                <w:webHidden/>
              </w:rPr>
              <w:tab/>
            </w:r>
            <w:r w:rsidR="00D315C3">
              <w:rPr>
                <w:noProof/>
                <w:webHidden/>
              </w:rPr>
              <w:fldChar w:fldCharType="begin"/>
            </w:r>
            <w:r w:rsidR="00D315C3">
              <w:rPr>
                <w:noProof/>
                <w:webHidden/>
              </w:rPr>
              <w:instrText xml:space="preserve"> PAGEREF _Toc430178383 \h </w:instrText>
            </w:r>
            <w:r w:rsidR="00D315C3">
              <w:rPr>
                <w:noProof/>
                <w:webHidden/>
              </w:rPr>
            </w:r>
            <w:r w:rsidR="00D315C3">
              <w:rPr>
                <w:noProof/>
                <w:webHidden/>
              </w:rPr>
              <w:fldChar w:fldCharType="separate"/>
            </w:r>
            <w:r w:rsidR="00D315C3">
              <w:rPr>
                <w:noProof/>
                <w:webHidden/>
              </w:rPr>
              <w:t>16</w:t>
            </w:r>
            <w:r w:rsidR="00D315C3">
              <w:rPr>
                <w:noProof/>
                <w:webHidden/>
              </w:rPr>
              <w:fldChar w:fldCharType="end"/>
            </w:r>
          </w:hyperlink>
        </w:p>
        <w:p w14:paraId="040B3979" w14:textId="77777777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3DA88231" w14:textId="77777777" w:rsidR="00931046" w:rsidRPr="00680C06" w:rsidRDefault="00931046" w:rsidP="00DA1B0B">
      <w:pPr>
        <w:pStyle w:val="Heading1"/>
      </w:pPr>
      <w:bookmarkStart w:id="5" w:name="_Toc327535850"/>
      <w:bookmarkStart w:id="6" w:name="_Toc430178345"/>
      <w:bookmarkEnd w:id="4"/>
      <w:bookmarkEnd w:id="3"/>
      <w:bookmarkEnd w:id="2"/>
      <w:bookmarkEnd w:id="1"/>
      <w:r w:rsidRPr="00680C06">
        <w:lastRenderedPageBreak/>
        <w:t>Introdu</w:t>
      </w:r>
      <w:r w:rsidR="0061583B">
        <w:t>c</w:t>
      </w:r>
      <w:r w:rsidRPr="00680C06">
        <w:t>tion</w:t>
      </w:r>
      <w:bookmarkEnd w:id="5"/>
      <w:bookmarkEnd w:id="6"/>
    </w:p>
    <w:p w14:paraId="0497643A" w14:textId="77777777" w:rsidR="00931046" w:rsidRPr="00680C06" w:rsidRDefault="0061583B" w:rsidP="00DA1B0B">
      <w:pPr>
        <w:pStyle w:val="Heading2"/>
      </w:pPr>
      <w:bookmarkStart w:id="7" w:name="_Toc430178346"/>
      <w:r>
        <w:t>Purpose</w:t>
      </w:r>
      <w:bookmarkEnd w:id="7"/>
    </w:p>
    <w:p w14:paraId="3EECB10E" w14:textId="4AFDE493" w:rsidR="00931046" w:rsidRPr="0061583B" w:rsidRDefault="0061583B" w:rsidP="00DA1B0B">
      <w:pPr>
        <w:rPr>
          <w:lang w:val="en-GB"/>
        </w:rPr>
      </w:pPr>
      <w:r w:rsidRPr="0061583B">
        <w:rPr>
          <w:lang w:val="en-GB"/>
        </w:rPr>
        <w:t>The purpose of this</w:t>
      </w:r>
      <w:r w:rsidR="00931046" w:rsidRPr="0061583B">
        <w:rPr>
          <w:lang w:val="en-GB"/>
        </w:rPr>
        <w:t xml:space="preserve"> do</w:t>
      </w:r>
      <w:r w:rsidRPr="0061583B">
        <w:rPr>
          <w:lang w:val="en-GB"/>
        </w:rPr>
        <w:t>c</w:t>
      </w:r>
      <w:r w:rsidR="00931046" w:rsidRPr="0061583B">
        <w:rPr>
          <w:lang w:val="en-GB"/>
        </w:rPr>
        <w:t xml:space="preserve">ument </w:t>
      </w:r>
      <w:r w:rsidRPr="0061583B">
        <w:rPr>
          <w:lang w:val="en-GB"/>
        </w:rPr>
        <w:t>is</w:t>
      </w:r>
      <w:r>
        <w:rPr>
          <w:lang w:val="en-GB"/>
        </w:rPr>
        <w:t xml:space="preserve"> to</w:t>
      </w:r>
      <w:r w:rsidR="00931046" w:rsidRPr="0061583B">
        <w:rPr>
          <w:lang w:val="en-GB"/>
        </w:rPr>
        <w:t xml:space="preserve"> </w:t>
      </w:r>
      <w:r w:rsidRPr="0061583B">
        <w:rPr>
          <w:lang w:val="en-GB"/>
        </w:rPr>
        <w:t>document</w:t>
      </w:r>
      <w:r>
        <w:rPr>
          <w:lang w:val="en-GB"/>
        </w:rPr>
        <w:t xml:space="preserve"> the</w:t>
      </w:r>
      <w:r w:rsidR="00931046" w:rsidRPr="0061583B">
        <w:rPr>
          <w:lang w:val="en-GB"/>
        </w:rPr>
        <w:t xml:space="preserve"> data</w:t>
      </w:r>
      <w:r>
        <w:rPr>
          <w:lang w:val="en-GB"/>
        </w:rPr>
        <w:t xml:space="preserve"> </w:t>
      </w:r>
      <w:r w:rsidR="00931046" w:rsidRPr="0061583B">
        <w:rPr>
          <w:lang w:val="en-GB"/>
        </w:rPr>
        <w:t xml:space="preserve">model for metadata for </w:t>
      </w:r>
      <w:r w:rsidR="00214B13">
        <w:rPr>
          <w:lang w:val="en-GB"/>
        </w:rPr>
        <w:t>National Patient Index</w:t>
      </w:r>
      <w:r w:rsidR="00931046" w:rsidRPr="0061583B">
        <w:rPr>
          <w:lang w:val="en-GB"/>
        </w:rPr>
        <w:t>.</w:t>
      </w:r>
    </w:p>
    <w:p w14:paraId="19513177" w14:textId="77777777" w:rsidR="00931046" w:rsidRPr="00214B13" w:rsidRDefault="0061583B" w:rsidP="00DA1B0B">
      <w:pPr>
        <w:rPr>
          <w:lang w:val="en-GB"/>
        </w:rPr>
      </w:pPr>
      <w:r w:rsidRPr="007D776F">
        <w:rPr>
          <w:lang w:val="en-GB"/>
        </w:rPr>
        <w:t>The document</w:t>
      </w:r>
      <w:r w:rsidR="00931046" w:rsidRPr="007D776F">
        <w:rPr>
          <w:lang w:val="en-GB"/>
        </w:rPr>
        <w:t xml:space="preserve"> </w:t>
      </w:r>
      <w:r w:rsidRPr="007D776F">
        <w:rPr>
          <w:lang w:val="en-GB"/>
        </w:rPr>
        <w:t xml:space="preserve">contains an overview </w:t>
      </w:r>
      <w:r w:rsidR="00931046" w:rsidRPr="007D776F">
        <w:rPr>
          <w:lang w:val="en-GB"/>
        </w:rPr>
        <w:t xml:space="preserve">over </w:t>
      </w:r>
      <w:r w:rsidRPr="007D776F">
        <w:rPr>
          <w:lang w:val="en-GB"/>
        </w:rPr>
        <w:t>which elements in the</w:t>
      </w:r>
      <w:r w:rsidR="00931046" w:rsidRPr="007D776F">
        <w:rPr>
          <w:lang w:val="en-GB"/>
        </w:rPr>
        <w:t xml:space="preserve"> </w:t>
      </w:r>
      <w:r w:rsidRPr="007D776F">
        <w:rPr>
          <w:lang w:val="en-GB"/>
        </w:rPr>
        <w:t>source system’s</w:t>
      </w:r>
      <w:r w:rsidR="00931046" w:rsidRPr="007D776F">
        <w:rPr>
          <w:lang w:val="en-GB"/>
        </w:rPr>
        <w:t xml:space="preserve"> data</w:t>
      </w:r>
      <w:r w:rsidRPr="007D776F">
        <w:rPr>
          <w:lang w:val="en-GB"/>
        </w:rPr>
        <w:t xml:space="preserve"> </w:t>
      </w:r>
      <w:r w:rsidR="00931046" w:rsidRPr="007D776F">
        <w:rPr>
          <w:lang w:val="en-GB"/>
        </w:rPr>
        <w:t>model,</w:t>
      </w:r>
      <w:r w:rsidR="007D776F" w:rsidRPr="007D776F">
        <w:rPr>
          <w:lang w:val="en-GB"/>
        </w:rPr>
        <w:t xml:space="preserve"> that are included in the index as </w:t>
      </w:r>
      <w:r w:rsidR="00931046" w:rsidRPr="007D776F">
        <w:rPr>
          <w:lang w:val="en-GB"/>
        </w:rPr>
        <w:t>(virtu</w:t>
      </w:r>
      <w:r w:rsidR="007D776F">
        <w:rPr>
          <w:lang w:val="en-GB"/>
        </w:rPr>
        <w:t>a</w:t>
      </w:r>
      <w:r w:rsidR="00931046" w:rsidRPr="007D776F">
        <w:rPr>
          <w:lang w:val="en-GB"/>
        </w:rPr>
        <w:t xml:space="preserve">l) </w:t>
      </w:r>
      <w:r w:rsidRPr="007D776F">
        <w:rPr>
          <w:lang w:val="en-GB"/>
        </w:rPr>
        <w:t>document</w:t>
      </w:r>
      <w:r w:rsidR="007D776F">
        <w:rPr>
          <w:lang w:val="en-GB"/>
        </w:rPr>
        <w:t>s</w:t>
      </w:r>
      <w:r w:rsidR="00931046" w:rsidRPr="007D776F">
        <w:rPr>
          <w:lang w:val="en-GB"/>
        </w:rPr>
        <w:t xml:space="preserve">, </w:t>
      </w:r>
      <w:r w:rsidR="007D776F">
        <w:rPr>
          <w:lang w:val="en-GB"/>
        </w:rPr>
        <w:t>and how the source system’s data maps to the common document metadata structure.</w:t>
      </w:r>
    </w:p>
    <w:p w14:paraId="5AE371BA" w14:textId="77777777" w:rsidR="00931046" w:rsidRPr="00680C06" w:rsidRDefault="007D776F" w:rsidP="00DA1B0B">
      <w:pPr>
        <w:pStyle w:val="Heading2"/>
      </w:pPr>
      <w:bookmarkStart w:id="8" w:name="_Toc430178347"/>
      <w:r>
        <w:t>Reading guide</w:t>
      </w:r>
      <w:bookmarkEnd w:id="8"/>
    </w:p>
    <w:p w14:paraId="628EE20E" w14:textId="27F230DD" w:rsidR="00931046" w:rsidRPr="007D776F" w:rsidRDefault="0061583B" w:rsidP="00DA1B0B">
      <w:pPr>
        <w:rPr>
          <w:lang w:val="en-GB"/>
        </w:rPr>
      </w:pPr>
      <w:r w:rsidRPr="007D776F">
        <w:rPr>
          <w:lang w:val="en-GB"/>
        </w:rPr>
        <w:t>The document</w:t>
      </w:r>
      <w:r w:rsidR="00931046" w:rsidRPr="007D776F">
        <w:rPr>
          <w:lang w:val="en-GB"/>
        </w:rPr>
        <w:t xml:space="preserve"> </w:t>
      </w:r>
      <w:r w:rsidR="007D776F" w:rsidRPr="007D776F">
        <w:rPr>
          <w:lang w:val="en-GB"/>
        </w:rPr>
        <w:t>is primarily directed towards</w:t>
      </w:r>
      <w:r w:rsidR="00931046" w:rsidRPr="007D776F">
        <w:rPr>
          <w:lang w:val="en-GB"/>
        </w:rPr>
        <w:t xml:space="preserve"> system</w:t>
      </w:r>
      <w:r w:rsidR="007D776F" w:rsidRPr="007D776F">
        <w:rPr>
          <w:lang w:val="en-GB"/>
        </w:rPr>
        <w:t xml:space="preserve"> integrators</w:t>
      </w:r>
      <w:r w:rsidR="00931046" w:rsidRPr="007D776F">
        <w:rPr>
          <w:lang w:val="en-GB"/>
        </w:rPr>
        <w:t xml:space="preserve"> </w:t>
      </w:r>
      <w:r w:rsidR="00214B13">
        <w:rPr>
          <w:lang w:val="en-GB"/>
        </w:rPr>
        <w:t>for</w:t>
      </w:r>
      <w:r w:rsidR="007D776F" w:rsidRPr="007D776F">
        <w:rPr>
          <w:lang w:val="en-GB"/>
        </w:rPr>
        <w:t xml:space="preserve"> user </w:t>
      </w:r>
      <w:r w:rsidR="00931046" w:rsidRPr="007D776F">
        <w:rPr>
          <w:lang w:val="en-GB"/>
        </w:rPr>
        <w:t>syste</w:t>
      </w:r>
      <w:r w:rsidR="007D776F" w:rsidRPr="007D776F">
        <w:rPr>
          <w:lang w:val="en-GB"/>
        </w:rPr>
        <w:t>ms</w:t>
      </w:r>
      <w:r w:rsidR="00931046" w:rsidRPr="007D776F">
        <w:rPr>
          <w:lang w:val="en-GB"/>
        </w:rPr>
        <w:t xml:space="preserve"> (</w:t>
      </w:r>
      <w:r w:rsidR="007D776F" w:rsidRPr="007D776F">
        <w:rPr>
          <w:lang w:val="en-GB"/>
        </w:rPr>
        <w:t>users of</w:t>
      </w:r>
      <w:r w:rsidR="00931046" w:rsidRPr="007D776F">
        <w:rPr>
          <w:lang w:val="en-GB"/>
        </w:rPr>
        <w:t xml:space="preserve"> data i</w:t>
      </w:r>
      <w:r w:rsidR="007D776F">
        <w:rPr>
          <w:lang w:val="en-GB"/>
        </w:rPr>
        <w:t>n</w:t>
      </w:r>
      <w:r w:rsidR="00931046" w:rsidRPr="007D776F">
        <w:rPr>
          <w:lang w:val="en-GB"/>
        </w:rPr>
        <w:t xml:space="preserve"> </w:t>
      </w:r>
      <w:r w:rsidR="000A05EE" w:rsidRPr="007D776F">
        <w:rPr>
          <w:lang w:val="en-GB"/>
        </w:rPr>
        <w:t>DDS</w:t>
      </w:r>
      <w:r w:rsidR="00931046" w:rsidRPr="007D776F">
        <w:rPr>
          <w:lang w:val="en-GB"/>
        </w:rPr>
        <w:t xml:space="preserve">) </w:t>
      </w:r>
      <w:r w:rsidR="007D776F">
        <w:rPr>
          <w:lang w:val="en-GB"/>
        </w:rPr>
        <w:t>or</w:t>
      </w:r>
      <w:r w:rsidR="00931046" w:rsidRPr="007D776F">
        <w:rPr>
          <w:lang w:val="en-GB"/>
        </w:rPr>
        <w:t xml:space="preserve"> </w:t>
      </w:r>
      <w:r w:rsidR="007D776F">
        <w:rPr>
          <w:lang w:val="en-GB"/>
        </w:rPr>
        <w:t xml:space="preserve">source systems </w:t>
      </w:r>
      <w:r w:rsidR="00931046" w:rsidRPr="007D776F">
        <w:rPr>
          <w:lang w:val="en-GB"/>
        </w:rPr>
        <w:t>(</w:t>
      </w:r>
      <w:r w:rsidR="007D776F">
        <w:rPr>
          <w:lang w:val="en-GB"/>
        </w:rPr>
        <w:t>suppliers of</w:t>
      </w:r>
      <w:r w:rsidR="00931046" w:rsidRPr="007D776F">
        <w:rPr>
          <w:lang w:val="en-GB"/>
        </w:rPr>
        <w:t xml:space="preserve"> data </w:t>
      </w:r>
      <w:r w:rsidR="007D776F">
        <w:rPr>
          <w:lang w:val="en-GB"/>
        </w:rPr>
        <w:t xml:space="preserve">for </w:t>
      </w:r>
      <w:r w:rsidR="000A05EE" w:rsidRPr="007D776F">
        <w:rPr>
          <w:lang w:val="en-GB"/>
        </w:rPr>
        <w:t>DDS</w:t>
      </w:r>
      <w:r w:rsidR="00931046" w:rsidRPr="007D776F">
        <w:rPr>
          <w:lang w:val="en-GB"/>
        </w:rPr>
        <w:t>).</w:t>
      </w:r>
    </w:p>
    <w:p w14:paraId="1E832C19" w14:textId="7D899FB5" w:rsidR="00931046" w:rsidRPr="007D776F" w:rsidRDefault="007D776F" w:rsidP="00DA1B0B">
      <w:pPr>
        <w:rPr>
          <w:lang w:val="en-GB"/>
        </w:rPr>
      </w:pPr>
      <w:r w:rsidRPr="007D776F">
        <w:rPr>
          <w:lang w:val="en-GB"/>
        </w:rPr>
        <w:t>The m</w:t>
      </w:r>
      <w:r w:rsidR="00931046" w:rsidRPr="007D776F">
        <w:rPr>
          <w:lang w:val="en-GB"/>
        </w:rPr>
        <w:t xml:space="preserve">etadata model </w:t>
      </w:r>
      <w:r w:rsidRPr="007D776F">
        <w:rPr>
          <w:lang w:val="en-GB"/>
        </w:rPr>
        <w:t>describe</w:t>
      </w:r>
      <w:r w:rsidR="00214B13">
        <w:rPr>
          <w:lang w:val="en-GB"/>
        </w:rPr>
        <w:t>s</w:t>
      </w:r>
      <w:r w:rsidRPr="007D776F">
        <w:rPr>
          <w:lang w:val="en-GB"/>
        </w:rPr>
        <w:t xml:space="preserve"> both general and source-specific details for the affinity domain. </w:t>
      </w:r>
      <w:r w:rsidR="00214B13">
        <w:rPr>
          <w:lang w:val="en-GB"/>
        </w:rPr>
        <w:t>Thus, t</w:t>
      </w:r>
      <w:r w:rsidRPr="007D776F">
        <w:rPr>
          <w:lang w:val="en-GB"/>
        </w:rPr>
        <w:t>he la</w:t>
      </w:r>
      <w:r w:rsidR="00214B13">
        <w:rPr>
          <w:lang w:val="en-GB"/>
        </w:rPr>
        <w:t>t</w:t>
      </w:r>
      <w:r w:rsidRPr="007D776F">
        <w:rPr>
          <w:lang w:val="en-GB"/>
        </w:rPr>
        <w:t>ter must be updated when new sources joi</w:t>
      </w:r>
      <w:r>
        <w:rPr>
          <w:lang w:val="en-GB"/>
        </w:rPr>
        <w:t xml:space="preserve">n or </w:t>
      </w:r>
      <w:r w:rsidR="00214B13">
        <w:rPr>
          <w:lang w:val="en-GB"/>
        </w:rPr>
        <w:t>pre-existing</w:t>
      </w:r>
      <w:r>
        <w:rPr>
          <w:lang w:val="en-GB"/>
        </w:rPr>
        <w:t xml:space="preserve"> subscribers change.</w:t>
      </w:r>
    </w:p>
    <w:p w14:paraId="293F7BF9" w14:textId="7F3DF91B" w:rsidR="00931046" w:rsidRPr="00807405" w:rsidRDefault="00931046" w:rsidP="00DA1B0B">
      <w:pPr>
        <w:rPr>
          <w:lang w:val="en-GB"/>
        </w:rPr>
      </w:pPr>
      <w:r w:rsidRPr="00807405">
        <w:rPr>
          <w:lang w:val="en-GB"/>
        </w:rPr>
        <w:t>I</w:t>
      </w:r>
      <w:r w:rsidR="007D776F" w:rsidRPr="00807405">
        <w:rPr>
          <w:lang w:val="en-GB"/>
        </w:rPr>
        <w:t>n its current</w:t>
      </w:r>
      <w:r w:rsidR="00807405" w:rsidRPr="00807405">
        <w:rPr>
          <w:lang w:val="en-GB"/>
        </w:rPr>
        <w:t xml:space="preserve"> form</w:t>
      </w:r>
      <w:r w:rsidR="00214B13">
        <w:rPr>
          <w:lang w:val="en-GB"/>
        </w:rPr>
        <w:t>,</w:t>
      </w:r>
      <w:r w:rsidRPr="00807405">
        <w:rPr>
          <w:lang w:val="en-GB"/>
        </w:rPr>
        <w:t xml:space="preserve"> </w:t>
      </w:r>
      <w:r w:rsidR="0061583B" w:rsidRPr="00807405">
        <w:rPr>
          <w:lang w:val="en-GB"/>
        </w:rPr>
        <w:t>the document</w:t>
      </w:r>
      <w:r w:rsidRPr="00807405">
        <w:rPr>
          <w:lang w:val="en-GB"/>
        </w:rPr>
        <w:t xml:space="preserve"> </w:t>
      </w:r>
      <w:r w:rsidR="00807405" w:rsidRPr="00807405">
        <w:rPr>
          <w:lang w:val="en-GB"/>
        </w:rPr>
        <w:t xml:space="preserve">only contains descriptions of the parts of the model that can be </w:t>
      </w:r>
      <w:r w:rsidR="00807405">
        <w:rPr>
          <w:lang w:val="en-GB"/>
        </w:rPr>
        <w:t xml:space="preserve">determined with no joining </w:t>
      </w:r>
      <w:r w:rsidR="00214B13">
        <w:rPr>
          <w:lang w:val="en-GB"/>
        </w:rPr>
        <w:t>by</w:t>
      </w:r>
      <w:r w:rsidR="00807405">
        <w:rPr>
          <w:lang w:val="en-GB"/>
        </w:rPr>
        <w:t xml:space="preserve"> sources completed.</w:t>
      </w:r>
      <w:r w:rsidRPr="00807405">
        <w:rPr>
          <w:lang w:val="en-GB"/>
        </w:rPr>
        <w:t xml:space="preserve">  </w:t>
      </w:r>
    </w:p>
    <w:p w14:paraId="0383BE7A" w14:textId="77777777" w:rsidR="00931046" w:rsidRPr="00680C06" w:rsidRDefault="00931046" w:rsidP="00DA1B0B">
      <w:pPr>
        <w:pStyle w:val="Heading2"/>
      </w:pPr>
      <w:bookmarkStart w:id="9" w:name="_Toc317831244"/>
      <w:bookmarkStart w:id="10" w:name="_Toc317839917"/>
      <w:bookmarkStart w:id="11" w:name="_Toc317841489"/>
      <w:bookmarkStart w:id="12" w:name="_Toc327535854"/>
      <w:bookmarkStart w:id="13" w:name="_Toc430178348"/>
      <w:r w:rsidRPr="00680C06">
        <w:t>Do</w:t>
      </w:r>
      <w:r w:rsidR="00807405">
        <w:t>c</w:t>
      </w:r>
      <w:r w:rsidRPr="00680C06">
        <w:t>ument</w:t>
      </w:r>
      <w:r w:rsidR="00807405">
        <w:t xml:space="preserve"> </w:t>
      </w:r>
      <w:r w:rsidRPr="00680C06">
        <w:t>histor</w:t>
      </w:r>
      <w:bookmarkEnd w:id="9"/>
      <w:bookmarkEnd w:id="10"/>
      <w:bookmarkEnd w:id="11"/>
      <w:bookmarkEnd w:id="12"/>
      <w:r w:rsidR="00807405">
        <w:t>y</w:t>
      </w:r>
      <w:bookmarkEnd w:id="13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931046" w:rsidRPr="00C105E9" w14:paraId="1EECC9E7" w14:textId="77777777" w:rsidTr="000A7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702EF894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550330B0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Dat</w:t>
            </w:r>
            <w:r w:rsidR="00807405">
              <w:t>e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766FB191" w14:textId="77777777" w:rsidR="00931046" w:rsidRPr="00C105E9" w:rsidRDefault="00807405" w:rsidP="00DA1B0B">
            <w:pPr>
              <w:rPr>
                <w:b w:val="0"/>
                <w:bCs w:val="0"/>
                <w:lang w:eastAsia="da-DK"/>
              </w:rPr>
            </w:pPr>
            <w:r>
              <w:t>Responsible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35FBFB84" w14:textId="77777777" w:rsidR="00931046" w:rsidRPr="00C105E9" w:rsidRDefault="00807405" w:rsidP="00DA1B0B">
            <w:pPr>
              <w:rPr>
                <w:b w:val="0"/>
                <w:bCs w:val="0"/>
                <w:lang w:eastAsia="da-DK"/>
              </w:rPr>
            </w:pPr>
            <w:r>
              <w:t>Description</w:t>
            </w:r>
          </w:p>
        </w:tc>
      </w:tr>
      <w:tr w:rsidR="00931046" w:rsidRPr="00C105E9" w14:paraId="466EB370" w14:textId="77777777" w:rsidTr="000A7FEA">
        <w:tc>
          <w:tcPr>
            <w:tcW w:w="1101" w:type="dxa"/>
          </w:tcPr>
          <w:p w14:paraId="7D0A5950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0.1</w:t>
            </w:r>
          </w:p>
        </w:tc>
        <w:tc>
          <w:tcPr>
            <w:tcW w:w="1417" w:type="dxa"/>
          </w:tcPr>
          <w:p w14:paraId="11114D53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1</w:t>
            </w:r>
            <w:r>
              <w:t>.</w:t>
            </w:r>
            <w:r w:rsidRPr="00C105E9">
              <w:t>3</w:t>
            </w:r>
            <w:r>
              <w:t>.</w:t>
            </w:r>
            <w:r w:rsidRPr="00C105E9">
              <w:t>2012</w:t>
            </w:r>
          </w:p>
        </w:tc>
        <w:tc>
          <w:tcPr>
            <w:tcW w:w="1701" w:type="dxa"/>
          </w:tcPr>
          <w:p w14:paraId="5FD014FC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Systematic</w:t>
            </w:r>
          </w:p>
        </w:tc>
        <w:tc>
          <w:tcPr>
            <w:tcW w:w="4253" w:type="dxa"/>
          </w:tcPr>
          <w:p w14:paraId="4CC1EB5A" w14:textId="77777777" w:rsidR="00931046" w:rsidRPr="00C105E9" w:rsidRDefault="00807405" w:rsidP="00807405">
            <w:pPr>
              <w:rPr>
                <w:lang w:eastAsia="da-DK"/>
              </w:rPr>
            </w:pPr>
            <w:r>
              <w:t>Initia</w:t>
            </w:r>
            <w:r w:rsidR="00931046" w:rsidRPr="00C105E9">
              <w:t xml:space="preserve">l </w:t>
            </w:r>
            <w:r>
              <w:t>version</w:t>
            </w:r>
          </w:p>
        </w:tc>
      </w:tr>
      <w:tr w:rsidR="00931046" w:rsidRPr="008D3640" w14:paraId="060A0E4E" w14:textId="77777777" w:rsidTr="000A7FEA">
        <w:tc>
          <w:tcPr>
            <w:tcW w:w="1101" w:type="dxa"/>
          </w:tcPr>
          <w:p w14:paraId="1FE69E11" w14:textId="77777777" w:rsidR="00931046" w:rsidRPr="009D6F08" w:rsidRDefault="00931046" w:rsidP="00DA1B0B">
            <w:pPr>
              <w:rPr>
                <w:lang w:eastAsia="da-DK"/>
              </w:rPr>
            </w:pPr>
            <w:r w:rsidRPr="009D6F08">
              <w:t>1.0</w:t>
            </w:r>
          </w:p>
        </w:tc>
        <w:tc>
          <w:tcPr>
            <w:tcW w:w="1417" w:type="dxa"/>
          </w:tcPr>
          <w:p w14:paraId="6D4AA580" w14:textId="77777777" w:rsidR="00931046" w:rsidRPr="009D6F08" w:rsidRDefault="00680C06" w:rsidP="00DA1B0B">
            <w:pPr>
              <w:rPr>
                <w:lang w:eastAsia="da-DK"/>
              </w:rPr>
            </w:pPr>
            <w:r>
              <w:t>29</w:t>
            </w:r>
            <w:r w:rsidR="00931046">
              <w:t>.6.2012</w:t>
            </w:r>
          </w:p>
        </w:tc>
        <w:tc>
          <w:tcPr>
            <w:tcW w:w="1701" w:type="dxa"/>
          </w:tcPr>
          <w:p w14:paraId="63BC0999" w14:textId="77777777" w:rsidR="00931046" w:rsidRPr="009D6F08" w:rsidRDefault="00931046" w:rsidP="00DA1B0B">
            <w:pPr>
              <w:rPr>
                <w:lang w:eastAsia="da-DK"/>
              </w:rPr>
            </w:pPr>
            <w:r>
              <w:t>Systematic</w:t>
            </w:r>
          </w:p>
        </w:tc>
        <w:tc>
          <w:tcPr>
            <w:tcW w:w="4253" w:type="dxa"/>
          </w:tcPr>
          <w:p w14:paraId="3FC91437" w14:textId="77777777" w:rsidR="00931046" w:rsidRPr="00807405" w:rsidRDefault="00807405" w:rsidP="00DA1B0B">
            <w:pPr>
              <w:rPr>
                <w:lang w:val="en-GB" w:eastAsia="da-DK"/>
              </w:rPr>
            </w:pPr>
            <w:r w:rsidRPr="00807405">
              <w:rPr>
                <w:lang w:val="en-GB"/>
              </w:rPr>
              <w:t>Removed the list of source system</w:t>
            </w:r>
          </w:p>
          <w:p w14:paraId="20194F75" w14:textId="77777777" w:rsidR="00931046" w:rsidRPr="00807405" w:rsidRDefault="00807405" w:rsidP="00807405">
            <w:pPr>
              <w:rPr>
                <w:lang w:val="en-GB" w:eastAsia="da-DK"/>
              </w:rPr>
            </w:pPr>
            <w:r w:rsidRPr="00807405">
              <w:rPr>
                <w:lang w:val="en-GB"/>
              </w:rPr>
              <w:t>Extended with</w:t>
            </w:r>
            <w:r w:rsidR="00931046" w:rsidRPr="00807405">
              <w:rPr>
                <w:lang w:val="en-GB"/>
              </w:rPr>
              <w:t xml:space="preserve"> </w:t>
            </w:r>
            <w:r w:rsidRPr="00807405">
              <w:rPr>
                <w:lang w:val="en-GB"/>
              </w:rPr>
              <w:t>preliminary description for parts of the model</w:t>
            </w:r>
          </w:p>
        </w:tc>
      </w:tr>
      <w:tr w:rsidR="000A7FEA" w:rsidRPr="008D3640" w14:paraId="20A1C645" w14:textId="77777777" w:rsidTr="000A7FEA">
        <w:tc>
          <w:tcPr>
            <w:tcW w:w="1101" w:type="dxa"/>
          </w:tcPr>
          <w:p w14:paraId="4AD36ECC" w14:textId="77777777" w:rsidR="000A7FEA" w:rsidRPr="009D6F08" w:rsidRDefault="000A7FEA" w:rsidP="00DA1B0B">
            <w:r>
              <w:t>1.1</w:t>
            </w:r>
          </w:p>
        </w:tc>
        <w:tc>
          <w:tcPr>
            <w:tcW w:w="1417" w:type="dxa"/>
          </w:tcPr>
          <w:p w14:paraId="2C4E653F" w14:textId="77777777" w:rsidR="000A7FEA" w:rsidRDefault="000A7FEA" w:rsidP="000A7FEA">
            <w:r>
              <w:t>11.12.2012</w:t>
            </w:r>
          </w:p>
        </w:tc>
        <w:tc>
          <w:tcPr>
            <w:tcW w:w="1701" w:type="dxa"/>
          </w:tcPr>
          <w:p w14:paraId="568EF342" w14:textId="77777777" w:rsidR="000A7FEA" w:rsidRDefault="000A7FEA" w:rsidP="00DA1B0B">
            <w:r>
              <w:t>Systematic</w:t>
            </w:r>
          </w:p>
        </w:tc>
        <w:tc>
          <w:tcPr>
            <w:tcW w:w="4253" w:type="dxa"/>
          </w:tcPr>
          <w:p w14:paraId="45170EDB" w14:textId="77777777" w:rsidR="000A7FEA" w:rsidRPr="00807405" w:rsidRDefault="00807405" w:rsidP="00807405">
            <w:pPr>
              <w:rPr>
                <w:lang w:val="en-GB"/>
              </w:rPr>
            </w:pPr>
            <w:r w:rsidRPr="00807405">
              <w:rPr>
                <w:lang w:val="en-GB"/>
              </w:rPr>
              <w:t>Extended with o</w:t>
            </w:r>
            <w:r w:rsidR="000A7FEA" w:rsidRPr="00807405">
              <w:rPr>
                <w:lang w:val="en-GB"/>
              </w:rPr>
              <w:t xml:space="preserve">n-demand </w:t>
            </w:r>
            <w:r w:rsidRPr="00807405">
              <w:rPr>
                <w:lang w:val="en-GB"/>
              </w:rPr>
              <w:t>sources and</w:t>
            </w:r>
            <w:r w:rsidR="000A7FEA" w:rsidRPr="00807405">
              <w:rPr>
                <w:lang w:val="en-GB"/>
              </w:rPr>
              <w:t xml:space="preserve"> </w:t>
            </w:r>
            <w:r w:rsidRPr="00807405">
              <w:rPr>
                <w:lang w:val="en-GB"/>
              </w:rPr>
              <w:t xml:space="preserve">additional </w:t>
            </w:r>
            <w:r>
              <w:rPr>
                <w:lang w:val="en-GB"/>
              </w:rPr>
              <w:t>information</w:t>
            </w:r>
            <w:r w:rsidR="000A7FEA" w:rsidRPr="00807405">
              <w:rPr>
                <w:lang w:val="en-GB"/>
              </w:rPr>
              <w:t xml:space="preserve"> </w:t>
            </w:r>
            <w:r>
              <w:rPr>
                <w:lang w:val="en-GB"/>
              </w:rPr>
              <w:t>on</w:t>
            </w:r>
            <w:r w:rsidR="000A7FEA" w:rsidRPr="00807405">
              <w:rPr>
                <w:lang w:val="en-GB"/>
              </w:rPr>
              <w:t xml:space="preserve"> metadata</w:t>
            </w:r>
            <w:r>
              <w:rPr>
                <w:lang w:val="en-GB"/>
              </w:rPr>
              <w:t xml:space="preserve"> fixed by the affinity domain</w:t>
            </w:r>
          </w:p>
        </w:tc>
      </w:tr>
      <w:tr w:rsidR="00664AE7" w:rsidRPr="00DF46C1" w14:paraId="74FAB922" w14:textId="77777777" w:rsidTr="000A7FEA">
        <w:tc>
          <w:tcPr>
            <w:tcW w:w="1101" w:type="dxa"/>
          </w:tcPr>
          <w:p w14:paraId="79400F51" w14:textId="77777777" w:rsidR="00664AE7" w:rsidRDefault="00664AE7" w:rsidP="00DA1B0B">
            <w:r>
              <w:t>1.1</w:t>
            </w:r>
            <w:r w:rsidR="009F7F3B">
              <w:t>a</w:t>
            </w:r>
          </w:p>
        </w:tc>
        <w:tc>
          <w:tcPr>
            <w:tcW w:w="1417" w:type="dxa"/>
          </w:tcPr>
          <w:p w14:paraId="299896DB" w14:textId="77777777" w:rsidR="00664AE7" w:rsidRDefault="00664AE7" w:rsidP="000A7FEA">
            <w:r>
              <w:t>19.04.2013</w:t>
            </w:r>
          </w:p>
        </w:tc>
        <w:tc>
          <w:tcPr>
            <w:tcW w:w="1701" w:type="dxa"/>
          </w:tcPr>
          <w:p w14:paraId="5DE00FEC" w14:textId="77777777" w:rsidR="00664AE7" w:rsidRDefault="00664AE7" w:rsidP="00DA1B0B">
            <w:r>
              <w:t>NSI</w:t>
            </w:r>
          </w:p>
        </w:tc>
        <w:tc>
          <w:tcPr>
            <w:tcW w:w="4253" w:type="dxa"/>
          </w:tcPr>
          <w:p w14:paraId="77CFABB2" w14:textId="77777777" w:rsidR="00664AE7" w:rsidRDefault="00664AE7" w:rsidP="00807405">
            <w:r>
              <w:t xml:space="preserve">THSC </w:t>
            </w:r>
            <w:r w:rsidR="00807405">
              <w:t>comments</w:t>
            </w:r>
          </w:p>
        </w:tc>
      </w:tr>
      <w:tr w:rsidR="00F553E7" w:rsidRPr="008D3640" w14:paraId="1C358A7E" w14:textId="77777777" w:rsidTr="000A7FEA">
        <w:tc>
          <w:tcPr>
            <w:tcW w:w="1101" w:type="dxa"/>
          </w:tcPr>
          <w:p w14:paraId="519D35BA" w14:textId="77777777" w:rsidR="00F553E7" w:rsidRDefault="00F553E7" w:rsidP="00DA1B0B">
            <w:r>
              <w:t>1.2</w:t>
            </w:r>
          </w:p>
        </w:tc>
        <w:tc>
          <w:tcPr>
            <w:tcW w:w="1417" w:type="dxa"/>
          </w:tcPr>
          <w:p w14:paraId="1722FB76" w14:textId="77777777" w:rsidR="00F553E7" w:rsidRDefault="00F553E7" w:rsidP="000A7FEA">
            <w:r>
              <w:t>19.06.2013</w:t>
            </w:r>
          </w:p>
        </w:tc>
        <w:tc>
          <w:tcPr>
            <w:tcW w:w="1701" w:type="dxa"/>
          </w:tcPr>
          <w:p w14:paraId="34159E02" w14:textId="77777777" w:rsidR="00F553E7" w:rsidRDefault="00F553E7" w:rsidP="00DA1B0B">
            <w:r>
              <w:t>Systematic</w:t>
            </w:r>
          </w:p>
        </w:tc>
        <w:tc>
          <w:tcPr>
            <w:tcW w:w="4253" w:type="dxa"/>
          </w:tcPr>
          <w:p w14:paraId="3C5B78C9" w14:textId="77777777" w:rsidR="00F553E7" w:rsidRPr="00807405" w:rsidRDefault="00807405" w:rsidP="00807405">
            <w:pPr>
              <w:rPr>
                <w:lang w:val="en-GB"/>
              </w:rPr>
            </w:pPr>
            <w:r w:rsidRPr="00807405">
              <w:rPr>
                <w:lang w:val="en-GB"/>
              </w:rPr>
              <w:t>Linguistic corrections</w:t>
            </w:r>
            <w:r w:rsidR="00F553E7" w:rsidRPr="00807405">
              <w:rPr>
                <w:lang w:val="en-GB"/>
              </w:rPr>
              <w:t xml:space="preserve">, </w:t>
            </w:r>
            <w:r w:rsidRPr="00807405">
              <w:rPr>
                <w:lang w:val="en-GB"/>
              </w:rPr>
              <w:t>content is partially</w:t>
            </w:r>
            <w:r w:rsidR="00B946AB" w:rsidRPr="00807405">
              <w:rPr>
                <w:lang w:val="en-GB"/>
              </w:rPr>
              <w:t xml:space="preserve"> </w:t>
            </w:r>
            <w:r>
              <w:rPr>
                <w:lang w:val="en-GB"/>
              </w:rPr>
              <w:t>unsettled</w:t>
            </w:r>
            <w:r w:rsidR="00F553E7" w:rsidRPr="00807405">
              <w:rPr>
                <w:lang w:val="en-GB"/>
              </w:rPr>
              <w:t xml:space="preserve"> </w:t>
            </w:r>
          </w:p>
        </w:tc>
      </w:tr>
      <w:tr w:rsidR="000A05EE" w:rsidRPr="008D3640" w14:paraId="18E869A2" w14:textId="77777777" w:rsidTr="000A7FEA">
        <w:tc>
          <w:tcPr>
            <w:tcW w:w="1101" w:type="dxa"/>
          </w:tcPr>
          <w:p w14:paraId="4D0EC496" w14:textId="77777777" w:rsidR="000A05EE" w:rsidRPr="002227E0" w:rsidRDefault="000A05EE" w:rsidP="0061583B">
            <w:r w:rsidRPr="002227E0">
              <w:t>1.</w:t>
            </w:r>
            <w:r>
              <w:t>3</w:t>
            </w:r>
          </w:p>
        </w:tc>
        <w:tc>
          <w:tcPr>
            <w:tcW w:w="1417" w:type="dxa"/>
          </w:tcPr>
          <w:p w14:paraId="4A988CE7" w14:textId="77777777" w:rsidR="000A05EE" w:rsidRPr="002227E0" w:rsidRDefault="000A05EE" w:rsidP="0061583B">
            <w:r w:rsidRPr="002227E0">
              <w:t>28.11.2014</w:t>
            </w:r>
          </w:p>
        </w:tc>
        <w:tc>
          <w:tcPr>
            <w:tcW w:w="1701" w:type="dxa"/>
          </w:tcPr>
          <w:p w14:paraId="59624EA9" w14:textId="77777777" w:rsidR="000A05EE" w:rsidRPr="002227E0" w:rsidRDefault="000A05EE" w:rsidP="0061583B">
            <w:r w:rsidRPr="002227E0">
              <w:t>Systematic</w:t>
            </w:r>
          </w:p>
        </w:tc>
        <w:tc>
          <w:tcPr>
            <w:tcW w:w="4253" w:type="dxa"/>
          </w:tcPr>
          <w:p w14:paraId="2B7093F2" w14:textId="6B68F1DB" w:rsidR="000A05EE" w:rsidRPr="00214B13" w:rsidRDefault="00214B13" w:rsidP="00214B13">
            <w:pPr>
              <w:rPr>
                <w:lang w:val="en-GB"/>
              </w:rPr>
            </w:pPr>
            <w:r w:rsidRPr="00214B13">
              <w:rPr>
                <w:lang w:val="en-GB"/>
              </w:rPr>
              <w:t xml:space="preserve">National </w:t>
            </w:r>
            <w:r w:rsidR="000A05EE" w:rsidRPr="00214B13">
              <w:rPr>
                <w:lang w:val="en-GB"/>
              </w:rPr>
              <w:t>Patient</w:t>
            </w:r>
            <w:r w:rsidRPr="00214B13">
              <w:rPr>
                <w:lang w:val="en-GB"/>
              </w:rPr>
              <w:t xml:space="preserve"> Index</w:t>
            </w:r>
            <w:r w:rsidR="000A05EE" w:rsidRPr="00214B13">
              <w:rPr>
                <w:lang w:val="en-GB"/>
              </w:rPr>
              <w:t xml:space="preserve"> (NPI) </w:t>
            </w:r>
            <w:r w:rsidR="00807405" w:rsidRPr="00214B13">
              <w:rPr>
                <w:lang w:val="en-GB"/>
              </w:rPr>
              <w:t>replaced by</w:t>
            </w:r>
            <w:r w:rsidR="000A05EE" w:rsidRPr="00214B13">
              <w:rPr>
                <w:lang w:val="en-GB"/>
              </w:rPr>
              <w:t xml:space="preserve"> Do</w:t>
            </w:r>
            <w:r w:rsidRPr="00214B13">
              <w:rPr>
                <w:lang w:val="en-GB"/>
              </w:rPr>
              <w:t>cument Sharing Service</w:t>
            </w:r>
            <w:r w:rsidR="000A05EE" w:rsidRPr="00214B13">
              <w:rPr>
                <w:lang w:val="en-GB"/>
              </w:rPr>
              <w:t xml:space="preserve"> (DDS)</w:t>
            </w:r>
          </w:p>
        </w:tc>
      </w:tr>
    </w:tbl>
    <w:p w14:paraId="2729209A" w14:textId="77777777" w:rsidR="00931046" w:rsidRPr="00680C06" w:rsidRDefault="00931046" w:rsidP="00DA1B0B">
      <w:pPr>
        <w:pStyle w:val="Heading2"/>
      </w:pPr>
      <w:bookmarkStart w:id="14" w:name="_Toc317841490"/>
      <w:bookmarkStart w:id="15" w:name="_Toc327535855"/>
      <w:bookmarkStart w:id="16" w:name="_Toc430178349"/>
      <w:r w:rsidRPr="00680C06">
        <w:t>Definition</w:t>
      </w:r>
      <w:r w:rsidR="00807405">
        <w:t xml:space="preserve">s and </w:t>
      </w:r>
      <w:r w:rsidRPr="00680C06">
        <w:t>reference</w:t>
      </w:r>
      <w:bookmarkEnd w:id="14"/>
      <w:bookmarkEnd w:id="15"/>
      <w:r w:rsidR="00807405">
        <w:t>s</w:t>
      </w:r>
      <w:bookmarkEnd w:id="16"/>
    </w:p>
    <w:p w14:paraId="6FD488FD" w14:textId="77777777" w:rsidR="00807405" w:rsidRPr="00AA40DC" w:rsidRDefault="00807405" w:rsidP="00807405">
      <w:pPr>
        <w:pStyle w:val="BodyText"/>
        <w:rPr>
          <w:lang w:val="en-US"/>
        </w:rPr>
      </w:pPr>
      <w:r w:rsidRPr="00AA40DC">
        <w:rPr>
          <w:lang w:val="en-US"/>
        </w:rPr>
        <w:t xml:space="preserve">The purpose of this section is to provide an overview of the definitions and documents used in this document. </w:t>
      </w: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931046" w:rsidRPr="00C105E9" w14:paraId="09B5BB4B" w14:textId="77777777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79831F8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34C1CBD7" w14:textId="77777777" w:rsidR="00931046" w:rsidRPr="00C105E9" w:rsidRDefault="0097257B" w:rsidP="00DA1B0B">
            <w:pPr>
              <w:rPr>
                <w:b w:val="0"/>
                <w:bCs w:val="0"/>
                <w:lang w:eastAsia="da-DK"/>
              </w:rPr>
            </w:pPr>
            <w:r>
              <w:t>Description</w:t>
            </w:r>
          </w:p>
        </w:tc>
      </w:tr>
      <w:tr w:rsidR="000A05EE" w:rsidRPr="000A05EE" w14:paraId="6846D5BA" w14:textId="77777777" w:rsidTr="0061583B">
        <w:trPr>
          <w:cantSplit/>
        </w:trPr>
        <w:tc>
          <w:tcPr>
            <w:tcW w:w="1455" w:type="dxa"/>
          </w:tcPr>
          <w:p w14:paraId="1BDEEAF7" w14:textId="77777777" w:rsidR="000A05EE" w:rsidRPr="000A05EE" w:rsidRDefault="000A05EE" w:rsidP="000A05EE">
            <w:r w:rsidRPr="000A05EE">
              <w:t>DDS</w:t>
            </w:r>
          </w:p>
        </w:tc>
        <w:tc>
          <w:tcPr>
            <w:tcW w:w="7017" w:type="dxa"/>
          </w:tcPr>
          <w:p w14:paraId="51E8BA7B" w14:textId="77777777" w:rsidR="000A05EE" w:rsidRPr="000A05EE" w:rsidRDefault="000A05EE" w:rsidP="0097257B">
            <w:r w:rsidRPr="000A05EE">
              <w:t>Dokument</w:t>
            </w:r>
            <w:r w:rsidR="0097257B">
              <w:t xml:space="preserve"> Sharing Service </w:t>
            </w:r>
          </w:p>
        </w:tc>
      </w:tr>
      <w:tr w:rsidR="00931046" w:rsidRPr="00C105E9" w14:paraId="4BA6233E" w14:textId="77777777" w:rsidTr="00DA1B0B">
        <w:tc>
          <w:tcPr>
            <w:tcW w:w="1455" w:type="dxa"/>
          </w:tcPr>
          <w:p w14:paraId="008220A2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NSI</w:t>
            </w:r>
          </w:p>
        </w:tc>
        <w:tc>
          <w:tcPr>
            <w:tcW w:w="7017" w:type="dxa"/>
          </w:tcPr>
          <w:p w14:paraId="1B2A9516" w14:textId="77777777" w:rsidR="00931046" w:rsidRPr="00C105E9" w:rsidRDefault="0097257B" w:rsidP="00DA1B0B">
            <w:pPr>
              <w:rPr>
                <w:lang w:eastAsia="da-DK"/>
              </w:rPr>
            </w:pPr>
            <w:r w:rsidRPr="0097257B">
              <w:rPr>
                <w:lang w:val="en-US"/>
              </w:rPr>
              <w:t>National eHealth Authority</w:t>
            </w:r>
          </w:p>
        </w:tc>
      </w:tr>
      <w:tr w:rsidR="0097257B" w:rsidRPr="008D3640" w14:paraId="15F3239A" w14:textId="77777777" w:rsidTr="00DA1B0B">
        <w:tc>
          <w:tcPr>
            <w:tcW w:w="1455" w:type="dxa"/>
          </w:tcPr>
          <w:p w14:paraId="3FA2D3FB" w14:textId="77777777" w:rsidR="0097257B" w:rsidRPr="00C105E9" w:rsidRDefault="0097257B" w:rsidP="0097257B">
            <w:pPr>
              <w:rPr>
                <w:lang w:eastAsia="da-DK"/>
              </w:rPr>
            </w:pPr>
            <w:r w:rsidRPr="00C105E9">
              <w:t>NSP</w:t>
            </w:r>
          </w:p>
        </w:tc>
        <w:tc>
          <w:tcPr>
            <w:tcW w:w="7017" w:type="dxa"/>
          </w:tcPr>
          <w:p w14:paraId="64AB2D3B" w14:textId="77777777" w:rsidR="0097257B" w:rsidRPr="0097257B" w:rsidRDefault="0097257B" w:rsidP="0097257B">
            <w:pPr>
              <w:pStyle w:val="BodyText"/>
              <w:rPr>
                <w:lang w:val="en-US"/>
              </w:rPr>
            </w:pPr>
            <w:r w:rsidRPr="0097257B">
              <w:rPr>
                <w:lang w:val="en-US"/>
              </w:rPr>
              <w:t>The national service platform (within NSI)</w:t>
            </w:r>
          </w:p>
        </w:tc>
      </w:tr>
    </w:tbl>
    <w:p w14:paraId="2BA98564" w14:textId="77777777" w:rsidR="00931046" w:rsidRPr="0097257B" w:rsidRDefault="00931046" w:rsidP="00DA1B0B">
      <w:pPr>
        <w:rPr>
          <w:lang w:val="en-GB"/>
        </w:rPr>
      </w:pP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2093"/>
        <w:gridCol w:w="6379"/>
      </w:tblGrid>
      <w:tr w:rsidR="00931046" w:rsidRPr="00C105E9" w14:paraId="10FE3692" w14:textId="77777777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2093" w:type="dxa"/>
            <w:shd w:val="clear" w:color="auto" w:fill="A6A6A6" w:themeFill="background1" w:themeFillShade="A6"/>
          </w:tcPr>
          <w:p w14:paraId="216F1AE2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Alias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14:paraId="3E670381" w14:textId="77777777" w:rsidR="00931046" w:rsidRPr="00C105E9" w:rsidRDefault="0097257B" w:rsidP="00DA1B0B">
            <w:pPr>
              <w:rPr>
                <w:b w:val="0"/>
                <w:bCs w:val="0"/>
                <w:lang w:eastAsia="da-DK"/>
              </w:rPr>
            </w:pPr>
            <w:r>
              <w:t>Description</w:t>
            </w:r>
          </w:p>
        </w:tc>
      </w:tr>
      <w:tr w:rsidR="00931046" w:rsidRPr="008D3640" w14:paraId="038CB21E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03803631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lastRenderedPageBreak/>
              <w:t>IHE1</w:t>
            </w:r>
          </w:p>
        </w:tc>
        <w:tc>
          <w:tcPr>
            <w:tcW w:w="6379" w:type="dxa"/>
          </w:tcPr>
          <w:p w14:paraId="68AB9D49" w14:textId="77777777"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lang w:val="en-US"/>
              </w:rPr>
              <w:t>IHE Current Technical Framework – Revision 8.0, vol1 (Integration Profiles)</w:t>
            </w:r>
          </w:p>
          <w:p w14:paraId="1ABDEF29" w14:textId="77777777" w:rsidR="00931046" w:rsidRPr="00A37E65" w:rsidRDefault="0001179D" w:rsidP="00DA1B0B">
            <w:pPr>
              <w:rPr>
                <w:b/>
                <w:bCs/>
                <w:sz w:val="18"/>
                <w:szCs w:val="18"/>
                <w:lang w:val="en-US" w:eastAsia="da-DK"/>
              </w:rPr>
            </w:pPr>
            <w:hyperlink r:id="rId8" w:history="1">
              <w:r w:rsidR="00931046" w:rsidRPr="00A37E65">
                <w:rPr>
                  <w:rStyle w:val="Hyperlink"/>
                  <w:bCs/>
                  <w:sz w:val="18"/>
                  <w:szCs w:val="18"/>
                  <w:lang w:val="en-US"/>
                </w:rPr>
                <w:t>http://www.ihe.net/Technical_Framework/upload/IHE_ITI_TF_Rev8-0_Vol1_FT_2011-08-19.pdf</w:t>
              </w:r>
            </w:hyperlink>
            <w:r w:rsidR="00931046" w:rsidRPr="00A37E6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</w:tr>
      <w:tr w:rsidR="00931046" w:rsidRPr="008D3640" w14:paraId="29EFFEB5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4799E18B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IHE2</w:t>
            </w:r>
          </w:p>
        </w:tc>
        <w:tc>
          <w:tcPr>
            <w:tcW w:w="6379" w:type="dxa"/>
          </w:tcPr>
          <w:p w14:paraId="756E779F" w14:textId="77777777"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bCs/>
                <w:lang w:val="en-US"/>
              </w:rPr>
              <w:t xml:space="preserve">IHE Current Technical Framework – Revision 8.0, Vol. 2a: Transactions (ITI1-ITI28) </w:t>
            </w:r>
            <w:r w:rsidRPr="00A37E65">
              <w:rPr>
                <w:lang w:val="en-US"/>
              </w:rPr>
              <w:t xml:space="preserve"> </w:t>
            </w:r>
            <w:hyperlink r:id="rId9" w:history="1">
              <w:r w:rsidRPr="00A37E65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http://www.ihe.net/Technical_Framework/upload/IHE_ITI_TF_Rev8-0_Vol2a_FT_2011-08-19.pdf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931046" w:rsidRPr="008D3640" w14:paraId="5DFDB86D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770B279D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IHE3</w:t>
            </w:r>
          </w:p>
        </w:tc>
        <w:tc>
          <w:tcPr>
            <w:tcW w:w="6379" w:type="dxa"/>
          </w:tcPr>
          <w:p w14:paraId="01FBA547" w14:textId="77777777"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lang w:val="en-US"/>
              </w:rPr>
              <w:t xml:space="preserve">IHE Current Technical Framework – Revision 8.0, Vol. 2b: Transactions (ITI29-ITI64) </w:t>
            </w:r>
          </w:p>
          <w:p w14:paraId="2E00565B" w14:textId="77777777" w:rsidR="00931046" w:rsidRPr="00A37E65" w:rsidRDefault="0001179D" w:rsidP="00DA1B0B">
            <w:pPr>
              <w:rPr>
                <w:sz w:val="18"/>
                <w:szCs w:val="18"/>
                <w:lang w:val="en-US" w:eastAsia="da-DK"/>
              </w:rPr>
            </w:pPr>
            <w:hyperlink r:id="rId10" w:history="1">
              <w:r w:rsidR="00931046" w:rsidRPr="00A37E65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http://www.ihe.net/Technical_Framework/upload/IHE_ITI_TF_Rev8-0_Vol2b_FT_2011-08-19.pdf</w:t>
              </w:r>
            </w:hyperlink>
            <w:r w:rsidR="00931046" w:rsidRPr="00A37E65">
              <w:rPr>
                <w:sz w:val="18"/>
                <w:szCs w:val="18"/>
                <w:lang w:val="en-US"/>
              </w:rPr>
              <w:t xml:space="preserve">  </w:t>
            </w:r>
          </w:p>
        </w:tc>
      </w:tr>
      <w:tr w:rsidR="00931046" w:rsidRPr="008D3640" w14:paraId="0B5237D7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6999167F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IHE4</w:t>
            </w:r>
          </w:p>
        </w:tc>
        <w:tc>
          <w:tcPr>
            <w:tcW w:w="6379" w:type="dxa"/>
          </w:tcPr>
          <w:p w14:paraId="3100EB5E" w14:textId="77777777"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lang w:val="en-US"/>
              </w:rPr>
              <w:t xml:space="preserve">IHE Current Technical Framework – Revision 8.0, Vol. 2x: </w:t>
            </w:r>
            <w:hyperlink r:id="rId11" w:history="1">
              <w:r w:rsidRPr="00A37E65">
                <w:rPr>
                  <w:rStyle w:val="Hyperlink"/>
                  <w:bCs/>
                  <w:sz w:val="18"/>
                  <w:szCs w:val="18"/>
                  <w:lang w:val="en-US"/>
                </w:rPr>
                <w:t>http://www.ihe.net/Technical_Framework/upload/IHE_ITI_TF_Rev8-0_Vol2x_FT_2011-08-19.pdf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931046" w:rsidRPr="008D3640" w14:paraId="57E89FE3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6C34D98B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IHE5</w:t>
            </w:r>
          </w:p>
        </w:tc>
        <w:tc>
          <w:tcPr>
            <w:tcW w:w="6379" w:type="dxa"/>
          </w:tcPr>
          <w:p w14:paraId="428A8A4E" w14:textId="77777777" w:rsidR="00931046" w:rsidRPr="00A37E65" w:rsidRDefault="00931046" w:rsidP="00DA1B0B">
            <w:pPr>
              <w:rPr>
                <w:lang w:val="en-US" w:eastAsia="da-DK"/>
              </w:rPr>
            </w:pPr>
            <w:r w:rsidRPr="00A37E65">
              <w:rPr>
                <w:bCs/>
                <w:lang w:val="en-US"/>
              </w:rPr>
              <w:t xml:space="preserve">IHE Current Technical Framework – Revision 8.0, Vol. 3: (Transaction specifications) </w:t>
            </w:r>
            <w:hyperlink r:id="rId12" w:history="1">
              <w:r w:rsidRPr="00A37E65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http://www.ihe.net/Technical_Framework/upload/IHE_ITI_TF_Rev8-0_Vol3_FT_2011-08-19.pdf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0A7FEA" w:rsidRPr="008D3640" w14:paraId="3C6F5F3A" w14:textId="77777777" w:rsidTr="00EE5801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124AA13B" w14:textId="77777777" w:rsidR="000A7FEA" w:rsidRPr="00C105E9" w:rsidRDefault="000A7FEA" w:rsidP="00EE5801">
            <w:pPr>
              <w:rPr>
                <w:lang w:eastAsia="da-DK"/>
              </w:rPr>
            </w:pPr>
            <w:r w:rsidRPr="00C105E9">
              <w:t>IHE</w:t>
            </w:r>
            <w:r>
              <w:t>6</w:t>
            </w:r>
          </w:p>
        </w:tc>
        <w:tc>
          <w:tcPr>
            <w:tcW w:w="6379" w:type="dxa"/>
          </w:tcPr>
          <w:p w14:paraId="54181F23" w14:textId="77777777" w:rsidR="000A7FEA" w:rsidRPr="00A37E65" w:rsidRDefault="000A7FEA" w:rsidP="000A7FEA">
            <w:pPr>
              <w:rPr>
                <w:lang w:val="en-US" w:eastAsia="da-DK"/>
              </w:rPr>
            </w:pPr>
            <w:r w:rsidRPr="00A37E65">
              <w:rPr>
                <w:bCs/>
                <w:lang w:val="en-US"/>
              </w:rPr>
              <w:t xml:space="preserve">IHE Current </w:t>
            </w:r>
            <w:r w:rsidRPr="000A7FEA">
              <w:rPr>
                <w:bCs/>
                <w:lang w:val="en-US"/>
              </w:rPr>
              <w:t>Technical Framework Supplement</w:t>
            </w:r>
            <w:r>
              <w:rPr>
                <w:bCs/>
                <w:lang w:val="en-US"/>
              </w:rPr>
              <w:t xml:space="preserve"> </w:t>
            </w:r>
            <w:r w:rsidRPr="000A7FEA">
              <w:rPr>
                <w:bCs/>
                <w:lang w:val="en-US"/>
              </w:rPr>
              <w:t>On-Demand Documents</w:t>
            </w:r>
            <w:r>
              <w:rPr>
                <w:bCs/>
                <w:lang w:val="en-US"/>
              </w:rPr>
              <w:t xml:space="preserve"> </w:t>
            </w:r>
            <w:r w:rsidRPr="00A37E65">
              <w:rPr>
                <w:bCs/>
                <w:lang w:val="en-US"/>
              </w:rPr>
              <w:t xml:space="preserve"> </w:t>
            </w:r>
            <w:hyperlink r:id="rId13" w:history="1">
              <w:r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http://www.ihe.net/Technical_Framework/upload/IHE_ITI_Suppl_On_Demand_Documents_Rev1-1_TI_2010-08-10.pdf</w:t>
              </w:r>
            </w:hyperlink>
            <w:r w:rsidRPr="00A37E65">
              <w:rPr>
                <w:lang w:val="en-US"/>
              </w:rPr>
              <w:t xml:space="preserve"> </w:t>
            </w:r>
          </w:p>
        </w:tc>
      </w:tr>
      <w:tr w:rsidR="00931046" w:rsidRPr="008D3640" w14:paraId="43864F4F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17A501EC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Metadata</w:t>
            </w:r>
          </w:p>
        </w:tc>
        <w:tc>
          <w:tcPr>
            <w:tcW w:w="6379" w:type="dxa"/>
          </w:tcPr>
          <w:p w14:paraId="30478A03" w14:textId="718064DD" w:rsidR="00931046" w:rsidRPr="008D3640" w:rsidRDefault="008D3640" w:rsidP="008D3640">
            <w:pPr>
              <w:rPr>
                <w:lang w:val="en-GB" w:eastAsia="da-DK"/>
              </w:rPr>
            </w:pPr>
            <w:r w:rsidRPr="008D3640">
              <w:rPr>
                <w:lang w:val="en-GB"/>
              </w:rPr>
              <w:t>Part</w:t>
            </w:r>
            <w:r w:rsidR="00931046" w:rsidRPr="008D3640">
              <w:rPr>
                <w:lang w:val="en-GB"/>
              </w:rPr>
              <w:t xml:space="preserve"> </w:t>
            </w:r>
            <w:r w:rsidRPr="008D3640">
              <w:rPr>
                <w:lang w:val="en-GB"/>
              </w:rPr>
              <w:t>of</w:t>
            </w:r>
            <w:r w:rsidR="00931046" w:rsidRPr="008D3640">
              <w:rPr>
                <w:lang w:val="en-GB"/>
              </w:rPr>
              <w:t xml:space="preserve"> [IHE5]; </w:t>
            </w:r>
            <w:r w:rsidRPr="008D3640">
              <w:rPr>
                <w:lang w:val="en-US"/>
              </w:rPr>
              <w:t>specifically</w:t>
            </w:r>
            <w:r w:rsidR="00931046" w:rsidRPr="008D3640">
              <w:rPr>
                <w:lang w:val="en-GB"/>
              </w:rPr>
              <w:t xml:space="preserve"> [IHE5] </w:t>
            </w:r>
            <w:r>
              <w:rPr>
                <w:lang w:val="en-GB"/>
              </w:rPr>
              <w:t>section</w:t>
            </w:r>
            <w:r w:rsidR="00931046" w:rsidRPr="008D3640">
              <w:rPr>
                <w:lang w:val="en-GB"/>
              </w:rPr>
              <w:t xml:space="preserve"> 4.1.7</w:t>
            </w:r>
          </w:p>
        </w:tc>
      </w:tr>
      <w:tr w:rsidR="00931046" w:rsidRPr="006F7449" w14:paraId="54D520AE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129D68B6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SUP</w:t>
            </w:r>
          </w:p>
        </w:tc>
        <w:tc>
          <w:tcPr>
            <w:tcW w:w="6379" w:type="dxa"/>
          </w:tcPr>
          <w:p w14:paraId="3BC6CDE2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E-journal</w:t>
            </w:r>
            <w:bookmarkStart w:id="17" w:name="_GoBack"/>
            <w:bookmarkEnd w:id="17"/>
            <w:r w:rsidRPr="00C105E9">
              <w:t xml:space="preserve">standard - Bilag 1: Elementstruktur version 2.2 af 28/5-2010: </w:t>
            </w:r>
            <w:hyperlink r:id="rId14" w:history="1">
              <w:r w:rsidRPr="00C105E9">
                <w:rPr>
                  <w:rStyle w:val="Hyperlink"/>
                  <w:bCs/>
                  <w:sz w:val="18"/>
                  <w:szCs w:val="18"/>
                </w:rPr>
                <w:t>http://www.medc</w:t>
              </w:r>
              <w:r w:rsidRPr="00C105E9">
                <w:rPr>
                  <w:rStyle w:val="Hyperlink"/>
                  <w:bCs/>
                  <w:sz w:val="18"/>
                  <w:szCs w:val="18"/>
                </w:rPr>
                <w:t>o</w:t>
              </w:r>
              <w:r w:rsidRPr="00C105E9">
                <w:rPr>
                  <w:rStyle w:val="Hyperlink"/>
                  <w:bCs/>
                  <w:sz w:val="18"/>
                  <w:szCs w:val="18"/>
                </w:rPr>
                <w:t>m.dk/dwn3938</w:t>
              </w:r>
            </w:hyperlink>
            <w:r w:rsidRPr="00C105E9">
              <w:t xml:space="preserve"> </w:t>
            </w:r>
          </w:p>
        </w:tc>
      </w:tr>
    </w:tbl>
    <w:p w14:paraId="0F539B4A" w14:textId="77777777" w:rsidR="00931046" w:rsidRPr="00C105E9" w:rsidRDefault="00931046" w:rsidP="00DA1B0B"/>
    <w:p w14:paraId="157924D3" w14:textId="77777777" w:rsidR="00931046" w:rsidRPr="00680C06" w:rsidRDefault="00931046" w:rsidP="00DA1B0B">
      <w:pPr>
        <w:pStyle w:val="Heading1"/>
      </w:pPr>
      <w:bookmarkStart w:id="18" w:name="_Toc327535856"/>
      <w:bookmarkStart w:id="19" w:name="_Toc430178350"/>
      <w:r w:rsidRPr="00680C06">
        <w:lastRenderedPageBreak/>
        <w:t>Metadata data</w:t>
      </w:r>
      <w:r w:rsidR="0097257B">
        <w:t xml:space="preserve"> </w:t>
      </w:r>
      <w:r w:rsidRPr="00680C06">
        <w:t>model</w:t>
      </w:r>
      <w:bookmarkEnd w:id="18"/>
      <w:bookmarkEnd w:id="19"/>
    </w:p>
    <w:p w14:paraId="63867C4E" w14:textId="77777777" w:rsidR="00931046" w:rsidRPr="0097257B" w:rsidRDefault="0097257B" w:rsidP="00DA1B0B">
      <w:pPr>
        <w:rPr>
          <w:lang w:val="en-GB"/>
        </w:rPr>
      </w:pPr>
      <w:r w:rsidRPr="0097257B">
        <w:rPr>
          <w:lang w:val="en-GB"/>
        </w:rPr>
        <w:t>The d</w:t>
      </w:r>
      <w:r w:rsidR="00931046" w:rsidRPr="0097257B">
        <w:rPr>
          <w:lang w:val="en-GB"/>
        </w:rPr>
        <w:t>ata</w:t>
      </w:r>
      <w:r w:rsidRPr="0097257B">
        <w:rPr>
          <w:lang w:val="en-GB"/>
        </w:rPr>
        <w:t xml:space="preserve"> </w:t>
      </w:r>
      <w:r w:rsidR="00931046" w:rsidRPr="0097257B">
        <w:rPr>
          <w:lang w:val="en-GB"/>
        </w:rPr>
        <w:t>model</w:t>
      </w:r>
      <w:r w:rsidRPr="0097257B">
        <w:rPr>
          <w:lang w:val="en-GB"/>
        </w:rPr>
        <w:t xml:space="preserve"> </w:t>
      </w:r>
      <w:r w:rsidR="00931046" w:rsidRPr="0097257B">
        <w:rPr>
          <w:lang w:val="en-GB"/>
        </w:rPr>
        <w:t>for metadata i</w:t>
      </w:r>
      <w:r w:rsidRPr="0097257B">
        <w:rPr>
          <w:lang w:val="en-GB"/>
        </w:rPr>
        <w:t>n</w:t>
      </w:r>
      <w:r w:rsidR="00931046" w:rsidRPr="0097257B">
        <w:rPr>
          <w:lang w:val="en-GB"/>
        </w:rPr>
        <w:t xml:space="preserve"> </w:t>
      </w:r>
      <w:r w:rsidR="000A05EE" w:rsidRPr="0097257B">
        <w:rPr>
          <w:lang w:val="en-GB"/>
        </w:rPr>
        <w:t>DDS Registry</w:t>
      </w:r>
      <w:r w:rsidR="00931046" w:rsidRPr="0097257B">
        <w:rPr>
          <w:lang w:val="en-GB"/>
        </w:rPr>
        <w:t xml:space="preserve"> </w:t>
      </w:r>
      <w:r w:rsidRPr="0097257B">
        <w:rPr>
          <w:lang w:val="en-GB"/>
        </w:rPr>
        <w:t xml:space="preserve">obeys </w:t>
      </w:r>
      <w:r>
        <w:rPr>
          <w:lang w:val="en-GB"/>
        </w:rPr>
        <w:t xml:space="preserve">the </w:t>
      </w:r>
      <w:r w:rsidR="00931046" w:rsidRPr="0097257B">
        <w:rPr>
          <w:lang w:val="en-GB"/>
        </w:rPr>
        <w:t>data</w:t>
      </w:r>
      <w:r>
        <w:rPr>
          <w:lang w:val="en-GB"/>
        </w:rPr>
        <w:t xml:space="preserve"> </w:t>
      </w:r>
      <w:r w:rsidR="00931046" w:rsidRPr="0097257B">
        <w:rPr>
          <w:lang w:val="en-GB"/>
        </w:rPr>
        <w:t>model for Document Definition Metadata i</w:t>
      </w:r>
      <w:r>
        <w:rPr>
          <w:lang w:val="en-GB"/>
        </w:rPr>
        <w:t>n the IHE XDS profile</w:t>
      </w:r>
      <w:r w:rsidR="00931046" w:rsidRPr="0097257B">
        <w:rPr>
          <w:lang w:val="en-GB"/>
        </w:rPr>
        <w:t>.</w:t>
      </w:r>
    </w:p>
    <w:p w14:paraId="395BAB61" w14:textId="77777777" w:rsidR="00931046" w:rsidRPr="00680C06" w:rsidRDefault="0097257B" w:rsidP="00DA1B0B">
      <w:pPr>
        <w:pStyle w:val="Heading2"/>
      </w:pPr>
      <w:bookmarkStart w:id="20" w:name="_Toc327535857"/>
      <w:bookmarkStart w:id="21" w:name="_Toc430178351"/>
      <w:r>
        <w:t xml:space="preserve">The </w:t>
      </w:r>
      <w:r w:rsidR="00931046" w:rsidRPr="00680C06">
        <w:t>IHE XDS profile</w:t>
      </w:r>
      <w:bookmarkEnd w:id="20"/>
      <w:bookmarkEnd w:id="21"/>
    </w:p>
    <w:p w14:paraId="0CCA896C" w14:textId="77777777" w:rsidR="000A7FEA" w:rsidRPr="0097257B" w:rsidRDefault="00931046" w:rsidP="00DA1B0B">
      <w:pPr>
        <w:rPr>
          <w:lang w:val="en-GB"/>
        </w:rPr>
      </w:pPr>
      <w:r w:rsidRPr="0097257B">
        <w:rPr>
          <w:lang w:val="en-GB"/>
        </w:rPr>
        <w:t>Do</w:t>
      </w:r>
      <w:r w:rsidR="0097257B">
        <w:rPr>
          <w:lang w:val="en-GB"/>
        </w:rPr>
        <w:t>c</w:t>
      </w:r>
      <w:r w:rsidRPr="0097257B">
        <w:rPr>
          <w:lang w:val="en-GB"/>
        </w:rPr>
        <w:t>ument</w:t>
      </w:r>
      <w:r w:rsidR="0097257B" w:rsidRPr="0097257B">
        <w:rPr>
          <w:lang w:val="en-GB"/>
        </w:rPr>
        <w:t xml:space="preserve"> sources are either static</w:t>
      </w:r>
      <w:r w:rsidR="000A7FEA" w:rsidRPr="0097257B">
        <w:rPr>
          <w:lang w:val="en-GB"/>
        </w:rPr>
        <w:t xml:space="preserve"> </w:t>
      </w:r>
      <w:r w:rsidR="0097257B" w:rsidRPr="0097257B">
        <w:rPr>
          <w:lang w:val="en-GB"/>
        </w:rPr>
        <w:t>or on</w:t>
      </w:r>
      <w:r w:rsidR="000A7FEA" w:rsidRPr="0097257B">
        <w:rPr>
          <w:lang w:val="en-GB"/>
        </w:rPr>
        <w:t xml:space="preserve">-demand </w:t>
      </w:r>
      <w:r w:rsidR="0097257B">
        <w:rPr>
          <w:lang w:val="en-GB"/>
        </w:rPr>
        <w:t>sources</w:t>
      </w:r>
      <w:r w:rsidR="000A7FEA" w:rsidRPr="0097257B">
        <w:rPr>
          <w:lang w:val="en-GB"/>
        </w:rPr>
        <w:t>.</w:t>
      </w:r>
    </w:p>
    <w:p w14:paraId="5106BE43" w14:textId="77777777" w:rsidR="00931046" w:rsidRPr="0097257B" w:rsidRDefault="0097257B" w:rsidP="00DA1B0B">
      <w:pPr>
        <w:rPr>
          <w:lang w:val="en-GB"/>
        </w:rPr>
      </w:pPr>
      <w:r w:rsidRPr="0097257B">
        <w:rPr>
          <w:lang w:val="en-GB"/>
        </w:rPr>
        <w:t>Static</w:t>
      </w:r>
      <w:r w:rsidR="000A7FEA" w:rsidRPr="0097257B">
        <w:rPr>
          <w:lang w:val="en-GB"/>
        </w:rPr>
        <w:t xml:space="preserve"> </w:t>
      </w:r>
      <w:r w:rsidRPr="0097257B">
        <w:rPr>
          <w:lang w:val="en-GB"/>
        </w:rPr>
        <w:t>sources register and</w:t>
      </w:r>
      <w:r w:rsidR="00931046" w:rsidRPr="0097257B">
        <w:rPr>
          <w:lang w:val="en-GB"/>
        </w:rPr>
        <w:t xml:space="preserve"> </w:t>
      </w:r>
      <w:r w:rsidRPr="0097257B">
        <w:rPr>
          <w:lang w:val="en-GB"/>
        </w:rPr>
        <w:t xml:space="preserve">store their documents </w:t>
      </w:r>
      <w:r w:rsidR="00931046" w:rsidRPr="0097257B">
        <w:rPr>
          <w:lang w:val="en-GB"/>
        </w:rPr>
        <w:t>i</w:t>
      </w:r>
      <w:r w:rsidRPr="0097257B">
        <w:rPr>
          <w:lang w:val="en-GB"/>
        </w:rPr>
        <w:t>n</w:t>
      </w:r>
      <w:r w:rsidR="00931046" w:rsidRPr="0097257B">
        <w:rPr>
          <w:lang w:val="en-GB"/>
        </w:rPr>
        <w:t xml:space="preserve"> </w:t>
      </w:r>
      <w:r>
        <w:rPr>
          <w:lang w:val="en-GB"/>
        </w:rPr>
        <w:t xml:space="preserve">a </w:t>
      </w:r>
      <w:r w:rsidR="00931046" w:rsidRPr="0097257B">
        <w:rPr>
          <w:lang w:val="en-GB"/>
        </w:rPr>
        <w:t xml:space="preserve">repository, </w:t>
      </w:r>
      <w:r>
        <w:rPr>
          <w:lang w:val="en-GB"/>
        </w:rPr>
        <w:t>which can register information about the document in a registry</w:t>
      </w:r>
      <w:r w:rsidR="00931046" w:rsidRPr="0097257B">
        <w:rPr>
          <w:lang w:val="en-GB"/>
        </w:rPr>
        <w:t xml:space="preserve">. </w:t>
      </w:r>
    </w:p>
    <w:p w14:paraId="0ABDFBDE" w14:textId="3413504D" w:rsidR="0097257B" w:rsidRDefault="000A7FEA" w:rsidP="00DA1B0B">
      <w:pPr>
        <w:rPr>
          <w:lang w:val="en-GB"/>
        </w:rPr>
      </w:pPr>
      <w:r w:rsidRPr="0097257B">
        <w:rPr>
          <w:lang w:val="en-GB"/>
        </w:rPr>
        <w:t xml:space="preserve">On-demand </w:t>
      </w:r>
      <w:r w:rsidR="0097257B" w:rsidRPr="0097257B">
        <w:rPr>
          <w:lang w:val="en-GB"/>
        </w:rPr>
        <w:t>sources cre</w:t>
      </w:r>
      <w:r w:rsidR="00214B13">
        <w:rPr>
          <w:lang w:val="en-GB"/>
        </w:rPr>
        <w:t>a</w:t>
      </w:r>
      <w:r w:rsidR="0097257B" w:rsidRPr="0097257B">
        <w:rPr>
          <w:lang w:val="en-GB"/>
        </w:rPr>
        <w:t>te the documents only after they are requested</w:t>
      </w:r>
      <w:r w:rsidRPr="0097257B">
        <w:rPr>
          <w:lang w:val="en-GB"/>
        </w:rPr>
        <w:t>, s</w:t>
      </w:r>
      <w:r w:rsidR="0097257B">
        <w:rPr>
          <w:lang w:val="en-GB"/>
        </w:rPr>
        <w:t>o</w:t>
      </w:r>
      <w:r w:rsidRPr="0097257B">
        <w:rPr>
          <w:lang w:val="en-GB"/>
        </w:rPr>
        <w:t xml:space="preserve"> </w:t>
      </w:r>
      <w:r w:rsidR="0097257B">
        <w:rPr>
          <w:lang w:val="en-GB"/>
        </w:rPr>
        <w:t>they alone register the existence of the document in a registry.</w:t>
      </w:r>
    </w:p>
    <w:p w14:paraId="357419DD" w14:textId="656CD5D2" w:rsidR="00931046" w:rsidRPr="0097257B" w:rsidRDefault="0097257B" w:rsidP="00DA1B0B">
      <w:pPr>
        <w:rPr>
          <w:lang w:val="en-GB"/>
        </w:rPr>
      </w:pPr>
      <w:r w:rsidRPr="0097257B">
        <w:rPr>
          <w:lang w:val="en-GB"/>
        </w:rPr>
        <w:t xml:space="preserve">Users can search the register and obtain information about the requested documents, while the actual document </w:t>
      </w:r>
      <w:r w:rsidR="00214B13">
        <w:rPr>
          <w:lang w:val="en-GB"/>
        </w:rPr>
        <w:t>must</w:t>
      </w:r>
      <w:r w:rsidRPr="0097257B">
        <w:rPr>
          <w:lang w:val="en-GB"/>
        </w:rPr>
        <w:t xml:space="preserve"> be extracted from the repository and on-demand source, respectively.</w:t>
      </w:r>
    </w:p>
    <w:p w14:paraId="4210FF30" w14:textId="77777777" w:rsidR="00931046" w:rsidRPr="0097257B" w:rsidRDefault="0097257B" w:rsidP="00DA1B0B">
      <w:pPr>
        <w:rPr>
          <w:lang w:val="en-GB"/>
        </w:rPr>
      </w:pPr>
      <w:r w:rsidRPr="0097257B">
        <w:rPr>
          <w:lang w:val="en-GB"/>
        </w:rPr>
        <w:t xml:space="preserve">The illustrations below illustrate the </w:t>
      </w:r>
      <w:r>
        <w:rPr>
          <w:lang w:val="en-GB"/>
        </w:rPr>
        <w:t>interaction</w:t>
      </w:r>
      <w:r w:rsidRPr="0097257B">
        <w:rPr>
          <w:lang w:val="en-GB"/>
        </w:rPr>
        <w:t xml:space="preserve"> between the profile components</w:t>
      </w:r>
      <w:r w:rsidR="00931046" w:rsidRPr="0097257B">
        <w:rPr>
          <w:lang w:val="en-GB"/>
        </w:rPr>
        <w:t>:</w:t>
      </w:r>
    </w:p>
    <w:p w14:paraId="211AAE5B" w14:textId="77777777" w:rsidR="00931046" w:rsidRPr="00C105E9" w:rsidRDefault="00931046" w:rsidP="000A7FEA">
      <w:pPr>
        <w:jc w:val="center"/>
      </w:pPr>
      <w:r w:rsidRPr="00C105E9">
        <w:rPr>
          <w:noProof/>
          <w:lang w:val="en-GB" w:eastAsia="en-GB"/>
        </w:rPr>
        <w:drawing>
          <wp:inline distT="0" distB="0" distL="0" distR="0" wp14:anchorId="54AE4F38" wp14:editId="3E2203C4">
            <wp:extent cx="4867783" cy="2245695"/>
            <wp:effectExtent l="0" t="0" r="0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829" cy="22447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9F8B57" w14:textId="77777777" w:rsidR="000A7FEA" w:rsidRDefault="000A7FEA" w:rsidP="000A7FEA">
      <w:pPr>
        <w:jc w:val="center"/>
      </w:pPr>
      <w:r>
        <w:rPr>
          <w:noProof/>
          <w:lang w:val="en-GB" w:eastAsia="en-GB"/>
        </w:rPr>
        <w:drawing>
          <wp:inline distT="0" distB="0" distL="0" distR="0" wp14:anchorId="39F749AD" wp14:editId="5ED232A9">
            <wp:extent cx="4805917" cy="221715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2453" cy="22201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B13782" w14:textId="15A0226D" w:rsidR="000A7FEA" w:rsidRPr="00560353" w:rsidRDefault="000A7FEA" w:rsidP="000A7FEA">
      <w:pPr>
        <w:rPr>
          <w:lang w:val="en-GB"/>
        </w:rPr>
      </w:pPr>
      <w:r w:rsidRPr="00560353">
        <w:rPr>
          <w:lang w:val="en-GB"/>
        </w:rPr>
        <w:t xml:space="preserve">IHE XDS </w:t>
      </w:r>
      <w:r w:rsidR="0097257B" w:rsidRPr="00560353">
        <w:rPr>
          <w:lang w:val="en-GB"/>
        </w:rPr>
        <w:t xml:space="preserve">specify </w:t>
      </w:r>
      <w:r w:rsidR="00214B13">
        <w:rPr>
          <w:lang w:val="en-GB"/>
        </w:rPr>
        <w:t>what</w:t>
      </w:r>
      <w:r w:rsidR="0097257B" w:rsidRPr="00560353">
        <w:rPr>
          <w:lang w:val="en-GB"/>
        </w:rPr>
        <w:t xml:space="preserve"> information about documents</w:t>
      </w:r>
      <w:r w:rsidRPr="00560353">
        <w:rPr>
          <w:lang w:val="en-GB"/>
        </w:rPr>
        <w:t xml:space="preserve"> – metadata – </w:t>
      </w:r>
      <w:r w:rsidR="00560353" w:rsidRPr="00560353">
        <w:rPr>
          <w:lang w:val="en-GB"/>
        </w:rPr>
        <w:t xml:space="preserve">that </w:t>
      </w:r>
      <w:r w:rsidR="00214B13">
        <w:rPr>
          <w:lang w:val="en-GB"/>
        </w:rPr>
        <w:t>is</w:t>
      </w:r>
      <w:r w:rsidR="00560353" w:rsidRPr="00560353">
        <w:rPr>
          <w:lang w:val="en-GB"/>
        </w:rPr>
        <w:t xml:space="preserve"> used to desc</w:t>
      </w:r>
      <w:r w:rsidR="00560353">
        <w:rPr>
          <w:lang w:val="en-GB"/>
        </w:rPr>
        <w:t>ribe documents in the register.</w:t>
      </w:r>
      <w:r w:rsidRPr="00560353">
        <w:rPr>
          <w:lang w:val="en-GB"/>
        </w:rPr>
        <w:t xml:space="preserve"> </w:t>
      </w:r>
      <w:r w:rsidR="00560353">
        <w:rPr>
          <w:lang w:val="en-GB"/>
        </w:rPr>
        <w:t xml:space="preserve">These are described in </w:t>
      </w:r>
      <w:r w:rsidRPr="00560353">
        <w:rPr>
          <w:lang w:val="en-GB"/>
        </w:rPr>
        <w:t>[Metadata].</w:t>
      </w:r>
    </w:p>
    <w:p w14:paraId="4FAB6B30" w14:textId="56C955EF" w:rsidR="00931046" w:rsidRPr="00560353" w:rsidRDefault="00214B13" w:rsidP="00EE5801">
      <w:pPr>
        <w:pStyle w:val="Heading3"/>
        <w:rPr>
          <w:lang w:val="en-GB"/>
        </w:rPr>
      </w:pPr>
      <w:bookmarkStart w:id="22" w:name="_Toc430178352"/>
      <w:r>
        <w:rPr>
          <w:lang w:val="en-GB"/>
        </w:rPr>
        <w:lastRenderedPageBreak/>
        <w:t>Deprecation</w:t>
      </w:r>
      <w:r w:rsidR="00EE5801" w:rsidRPr="00560353">
        <w:rPr>
          <w:lang w:val="en-GB"/>
        </w:rPr>
        <w:t xml:space="preserve"> </w:t>
      </w:r>
      <w:r w:rsidR="00560353" w:rsidRPr="00560353">
        <w:rPr>
          <w:lang w:val="en-GB"/>
        </w:rPr>
        <w:t xml:space="preserve">of </w:t>
      </w:r>
      <w:r w:rsidR="0061583B" w:rsidRPr="00560353">
        <w:rPr>
          <w:lang w:val="en-GB"/>
        </w:rPr>
        <w:t>document</w:t>
      </w:r>
      <w:r w:rsidR="00560353" w:rsidRPr="00560353">
        <w:rPr>
          <w:lang w:val="en-GB"/>
        </w:rPr>
        <w:t>s</w:t>
      </w:r>
      <w:r w:rsidR="00EE5801" w:rsidRPr="00560353">
        <w:rPr>
          <w:lang w:val="en-GB"/>
        </w:rPr>
        <w:t xml:space="preserve"> i</w:t>
      </w:r>
      <w:r w:rsidR="00560353" w:rsidRPr="00560353">
        <w:rPr>
          <w:lang w:val="en-GB"/>
        </w:rPr>
        <w:t>n</w:t>
      </w:r>
      <w:r w:rsidR="00EE5801" w:rsidRPr="00560353">
        <w:rPr>
          <w:lang w:val="en-GB"/>
        </w:rPr>
        <w:t xml:space="preserve"> registry</w:t>
      </w:r>
      <w:bookmarkEnd w:id="22"/>
    </w:p>
    <w:p w14:paraId="7E3BFF07" w14:textId="78842953" w:rsidR="00EE5801" w:rsidRPr="00560353" w:rsidRDefault="00560353" w:rsidP="000A7FEA">
      <w:pPr>
        <w:jc w:val="left"/>
        <w:rPr>
          <w:b/>
          <w:lang w:val="en-GB"/>
        </w:rPr>
      </w:pPr>
      <w:r w:rsidRPr="00560353">
        <w:rPr>
          <w:lang w:val="en-GB"/>
        </w:rPr>
        <w:t>On</w:t>
      </w:r>
      <w:r w:rsidR="00EE5801" w:rsidRPr="00560353">
        <w:rPr>
          <w:lang w:val="en-GB"/>
        </w:rPr>
        <w:t xml:space="preserve"> </w:t>
      </w:r>
      <w:r w:rsidR="00214B13">
        <w:rPr>
          <w:lang w:val="en-GB"/>
        </w:rPr>
        <w:t>deprecation</w:t>
      </w:r>
      <w:r w:rsidRPr="00560353">
        <w:rPr>
          <w:lang w:val="en-GB"/>
        </w:rPr>
        <w:t xml:space="preserve"> of</w:t>
      </w:r>
      <w:r w:rsidR="00EE5801" w:rsidRPr="00560353">
        <w:rPr>
          <w:lang w:val="en-GB"/>
        </w:rPr>
        <w:t xml:space="preserve"> </w:t>
      </w:r>
      <w:r w:rsidRPr="00560353">
        <w:rPr>
          <w:lang w:val="en-GB"/>
        </w:rPr>
        <w:t xml:space="preserve">a </w:t>
      </w:r>
      <w:r w:rsidR="0061583B" w:rsidRPr="00560353">
        <w:rPr>
          <w:lang w:val="en-GB"/>
        </w:rPr>
        <w:t>document</w:t>
      </w:r>
      <w:r w:rsidR="00EE5801" w:rsidRPr="00560353">
        <w:rPr>
          <w:lang w:val="en-GB"/>
        </w:rPr>
        <w:t xml:space="preserve"> (entry) i</w:t>
      </w:r>
      <w:r w:rsidRPr="00560353">
        <w:rPr>
          <w:lang w:val="en-GB"/>
        </w:rPr>
        <w:t>n</w:t>
      </w:r>
      <w:r w:rsidR="00EE5801" w:rsidRPr="00560353">
        <w:rPr>
          <w:lang w:val="en-GB"/>
        </w:rPr>
        <w:t xml:space="preserve"> </w:t>
      </w:r>
      <w:r w:rsidRPr="00560353">
        <w:rPr>
          <w:lang w:val="en-GB"/>
        </w:rPr>
        <w:t xml:space="preserve">a </w:t>
      </w:r>
      <w:r w:rsidR="00EE5801" w:rsidRPr="00560353">
        <w:rPr>
          <w:lang w:val="en-GB"/>
        </w:rPr>
        <w:t>registry</w:t>
      </w:r>
      <w:r>
        <w:rPr>
          <w:lang w:val="en-GB"/>
        </w:rPr>
        <w:t xml:space="preserve">, </w:t>
      </w:r>
      <w:r w:rsidR="00993FF9">
        <w:rPr>
          <w:lang w:val="en-GB"/>
        </w:rPr>
        <w:t>the exact same</w:t>
      </w:r>
      <w:r>
        <w:rPr>
          <w:lang w:val="en-GB"/>
        </w:rPr>
        <w:t xml:space="preserve"> document metadata</w:t>
      </w:r>
      <w:r w:rsidR="00993FF9">
        <w:rPr>
          <w:lang w:val="en-GB"/>
        </w:rPr>
        <w:t xml:space="preserve"> </w:t>
      </w:r>
      <w:r>
        <w:rPr>
          <w:lang w:val="en-GB"/>
        </w:rPr>
        <w:t>as for registration must be used.</w:t>
      </w:r>
      <w:r w:rsidR="00EE5801" w:rsidRPr="00560353">
        <w:rPr>
          <w:lang w:val="en-GB"/>
        </w:rPr>
        <w:t xml:space="preserve"> </w:t>
      </w:r>
      <w:r>
        <w:rPr>
          <w:lang w:val="en-GB"/>
        </w:rPr>
        <w:t>The only exception is</w:t>
      </w:r>
      <w:r w:rsidR="00EE5801" w:rsidRPr="00560353">
        <w:rPr>
          <w:lang w:val="en-GB"/>
        </w:rPr>
        <w:t xml:space="preserve"> availabilityStatus, </w:t>
      </w:r>
      <w:r w:rsidRPr="00560353">
        <w:rPr>
          <w:lang w:val="en-GB"/>
        </w:rPr>
        <w:t>which is</w:t>
      </w:r>
      <w:r w:rsidR="00EE5801" w:rsidRPr="00560353">
        <w:rPr>
          <w:lang w:val="en-GB"/>
        </w:rPr>
        <w:t xml:space="preserve"> </w:t>
      </w:r>
      <w:r>
        <w:rPr>
          <w:lang w:val="en-GB"/>
        </w:rPr>
        <w:t>set</w:t>
      </w:r>
      <w:r w:rsidR="00EE5801" w:rsidRPr="00560353">
        <w:rPr>
          <w:lang w:val="en-GB"/>
        </w:rPr>
        <w:t xml:space="preserve"> </w:t>
      </w:r>
      <w:r>
        <w:rPr>
          <w:lang w:val="en-GB"/>
        </w:rPr>
        <w:t>to</w:t>
      </w:r>
      <w:r w:rsidR="00EE5801" w:rsidRPr="00560353">
        <w:rPr>
          <w:lang w:val="en-GB"/>
        </w:rPr>
        <w:t xml:space="preserve"> Deprecated </w:t>
      </w:r>
      <w:r>
        <w:rPr>
          <w:lang w:val="en-GB"/>
        </w:rPr>
        <w:t xml:space="preserve">instead of </w:t>
      </w:r>
      <w:r w:rsidR="00EE5801" w:rsidRPr="00560353">
        <w:rPr>
          <w:lang w:val="en-GB"/>
        </w:rPr>
        <w:t>Approved.</w:t>
      </w:r>
    </w:p>
    <w:p w14:paraId="5EB3B3A4" w14:textId="77777777" w:rsidR="00931046" w:rsidRPr="00680C06" w:rsidRDefault="00560353" w:rsidP="00DA1B0B">
      <w:pPr>
        <w:pStyle w:val="Heading1"/>
      </w:pPr>
      <w:bookmarkStart w:id="23" w:name="_Toc327535858"/>
      <w:bookmarkStart w:id="24" w:name="_Toc430178353"/>
      <w:r>
        <w:lastRenderedPageBreak/>
        <w:t>Fields of the d</w:t>
      </w:r>
      <w:r w:rsidR="00931046" w:rsidRPr="00680C06">
        <w:t>ata</w:t>
      </w:r>
      <w:r>
        <w:t xml:space="preserve"> </w:t>
      </w:r>
      <w:r w:rsidR="00931046" w:rsidRPr="00680C06">
        <w:t>model</w:t>
      </w:r>
      <w:bookmarkEnd w:id="23"/>
      <w:bookmarkEnd w:id="24"/>
    </w:p>
    <w:p w14:paraId="2EFF7D69" w14:textId="77777777" w:rsidR="00931046" w:rsidRPr="00560353" w:rsidRDefault="00560353" w:rsidP="00931046">
      <w:pPr>
        <w:rPr>
          <w:lang w:val="en-GB"/>
        </w:rPr>
      </w:pPr>
      <w:r w:rsidRPr="00560353">
        <w:rPr>
          <w:lang w:val="en-GB"/>
        </w:rPr>
        <w:t xml:space="preserve">The model’s </w:t>
      </w:r>
      <w:r w:rsidR="00931046" w:rsidRPr="00560353">
        <w:rPr>
          <w:lang w:val="en-GB"/>
        </w:rPr>
        <w:t>f</w:t>
      </w:r>
      <w:r w:rsidRPr="00560353">
        <w:rPr>
          <w:lang w:val="en-GB"/>
        </w:rPr>
        <w:t>ields</w:t>
      </w:r>
      <w:r w:rsidR="00931046" w:rsidRPr="00560353">
        <w:rPr>
          <w:lang w:val="en-GB"/>
        </w:rPr>
        <w:t xml:space="preserve"> </w:t>
      </w:r>
      <w:r w:rsidRPr="00560353">
        <w:rPr>
          <w:lang w:val="en-GB"/>
        </w:rPr>
        <w:t>are</w:t>
      </w:r>
      <w:r w:rsidR="00931046" w:rsidRPr="00560353">
        <w:rPr>
          <w:lang w:val="en-GB"/>
        </w:rPr>
        <w:t xml:space="preserve"> </w:t>
      </w:r>
      <w:r w:rsidRPr="00560353">
        <w:rPr>
          <w:lang w:val="en-GB"/>
        </w:rPr>
        <w:t>contained</w:t>
      </w:r>
      <w:r w:rsidR="00931046" w:rsidRPr="00560353">
        <w:rPr>
          <w:lang w:val="en-GB"/>
        </w:rPr>
        <w:t xml:space="preserve"> i</w:t>
      </w:r>
      <w:r w:rsidRPr="00560353">
        <w:rPr>
          <w:lang w:val="en-GB"/>
        </w:rPr>
        <w:t>n</w:t>
      </w:r>
      <w:r w:rsidR="00931046" w:rsidRPr="00560353">
        <w:rPr>
          <w:lang w:val="en-GB"/>
        </w:rPr>
        <w:t xml:space="preserve"> </w:t>
      </w:r>
      <w:r>
        <w:rPr>
          <w:lang w:val="en-GB"/>
        </w:rPr>
        <w:t>the</w:t>
      </w:r>
      <w:r w:rsidR="00931046" w:rsidRPr="00560353">
        <w:rPr>
          <w:lang w:val="en-GB"/>
        </w:rPr>
        <w:t xml:space="preserve"> tabl</w:t>
      </w:r>
      <w:r>
        <w:rPr>
          <w:lang w:val="en-GB"/>
        </w:rPr>
        <w:t>e below</w:t>
      </w:r>
      <w:r w:rsidR="00931046" w:rsidRPr="00560353">
        <w:rPr>
          <w:lang w:val="en-GB"/>
        </w:rPr>
        <w:t xml:space="preserve">. </w:t>
      </w:r>
      <w:r w:rsidRPr="00560353">
        <w:rPr>
          <w:lang w:val="en-GB"/>
        </w:rPr>
        <w:t>The fields are described in detail in the following section.</w:t>
      </w:r>
      <w:r w:rsidR="00931046" w:rsidRPr="00560353">
        <w:rPr>
          <w:lang w:val="en-GB"/>
        </w:rPr>
        <w:t xml:space="preserve"> </w:t>
      </w:r>
    </w:p>
    <w:tbl>
      <w:tblPr>
        <w:tblW w:w="850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9"/>
        <w:gridCol w:w="2506"/>
        <w:gridCol w:w="2672"/>
        <w:gridCol w:w="817"/>
        <w:gridCol w:w="951"/>
      </w:tblGrid>
      <w:tr w:rsidR="00931046" w:rsidRPr="00257B82" w14:paraId="42AD693B" w14:textId="77777777" w:rsidTr="00560353">
        <w:trPr>
          <w:trHeight w:val="300"/>
          <w:tblHeader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14:paraId="1A7AEF0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Attribut</w:t>
            </w:r>
            <w:r w:rsidR="00560353">
              <w:rPr>
                <w:rFonts w:ascii="Calibri" w:hAnsi="Calibri" w:cs="Calibri"/>
                <w:color w:val="FFFFFF"/>
                <w:sz w:val="16"/>
              </w:rPr>
              <w:t>e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14:paraId="793096C3" w14:textId="77777777" w:rsidR="00931046" w:rsidRPr="00257B82" w:rsidRDefault="00931046" w:rsidP="00D22D3E">
            <w:pPr>
              <w:spacing w:after="0"/>
              <w:jc w:val="left"/>
              <w:rPr>
                <w:rFonts w:ascii="Calibri" w:hAnsi="Calibri" w:cs="Calibri"/>
                <w:color w:val="FFFFFF"/>
                <w:sz w:val="16"/>
              </w:rPr>
            </w:pPr>
            <w:r w:rsidRPr="00257B82">
              <w:rPr>
                <w:rFonts w:ascii="Calibri" w:hAnsi="Calibri" w:cs="Calibri"/>
                <w:color w:val="FFFFFF"/>
                <w:sz w:val="16"/>
              </w:rPr>
              <w:t>Sub</w:t>
            </w:r>
            <w:r w:rsidR="00D22D3E">
              <w:rPr>
                <w:rFonts w:ascii="Calibri" w:hAnsi="Calibri" w:cs="Calibri"/>
                <w:color w:val="FFFFFF"/>
                <w:sz w:val="16"/>
              </w:rPr>
              <w:t>-</w:t>
            </w:r>
            <w:r w:rsidRPr="00257B82">
              <w:rPr>
                <w:rFonts w:ascii="Calibri" w:hAnsi="Calibri" w:cs="Calibri"/>
                <w:color w:val="FFFFFF"/>
                <w:sz w:val="16"/>
              </w:rPr>
              <w:t>attribute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14:paraId="5814B205" w14:textId="77777777" w:rsidR="00931046" w:rsidRPr="00257B82" w:rsidRDefault="0097257B" w:rsidP="00EE5801">
            <w:pPr>
              <w:spacing w:after="0"/>
              <w:jc w:val="left"/>
              <w:rPr>
                <w:rFonts w:ascii="Calibri" w:hAnsi="Calibri" w:cs="Calibri"/>
                <w:color w:val="FFFFFF"/>
                <w:sz w:val="16"/>
              </w:rPr>
            </w:pPr>
            <w:r>
              <w:rPr>
                <w:rFonts w:ascii="Calibri" w:hAnsi="Calibri" w:cs="Calibri"/>
                <w:color w:val="FFFFFF"/>
                <w:sz w:val="16"/>
              </w:rPr>
              <w:t>Description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hideMark/>
          </w:tcPr>
          <w:p w14:paraId="2CFE5B56" w14:textId="77777777" w:rsidR="00931046" w:rsidRPr="00257B82" w:rsidRDefault="00560353" w:rsidP="00560353">
            <w:pPr>
              <w:spacing w:before="240" w:after="0"/>
              <w:jc w:val="center"/>
              <w:rPr>
                <w:rFonts w:ascii="Calibri" w:hAnsi="Calibri" w:cs="Calibri"/>
                <w:color w:val="FFFFFF"/>
                <w:sz w:val="16"/>
              </w:rPr>
            </w:pPr>
            <w:r>
              <w:rPr>
                <w:rFonts w:ascii="Calibri" w:hAnsi="Calibri" w:cs="Calibri"/>
                <w:color w:val="FFFFFF"/>
                <w:sz w:val="16"/>
              </w:rPr>
              <w:t>Required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95B3D7"/>
            <w:noWrap/>
            <w:vAlign w:val="bottom"/>
            <w:hideMark/>
          </w:tcPr>
          <w:p w14:paraId="3502ACD6" w14:textId="77777777" w:rsidR="00931046" w:rsidRPr="00257B82" w:rsidRDefault="00560353" w:rsidP="00560353">
            <w:pPr>
              <w:spacing w:after="0"/>
              <w:jc w:val="center"/>
              <w:rPr>
                <w:rFonts w:ascii="Calibri" w:hAnsi="Calibri" w:cs="Calibri"/>
                <w:color w:val="FFFFFF"/>
                <w:sz w:val="16"/>
              </w:rPr>
            </w:pPr>
            <w:r>
              <w:rPr>
                <w:rFonts w:ascii="Calibri" w:hAnsi="Calibri" w:cs="Calibri"/>
                <w:color w:val="FFFFFF"/>
                <w:sz w:val="16"/>
              </w:rPr>
              <w:t>C</w:t>
            </w:r>
            <w:r w:rsidR="00931046" w:rsidRPr="00257B82">
              <w:rPr>
                <w:rFonts w:ascii="Calibri" w:hAnsi="Calibri" w:cs="Calibri"/>
                <w:color w:val="FFFFFF"/>
                <w:sz w:val="16"/>
              </w:rPr>
              <w:t>ardinalit</w:t>
            </w:r>
            <w:r>
              <w:rPr>
                <w:rFonts w:ascii="Calibri" w:hAnsi="Calibri" w:cs="Calibri"/>
                <w:color w:val="FFFFFF"/>
                <w:sz w:val="16"/>
              </w:rPr>
              <w:t>y</w:t>
            </w:r>
          </w:p>
        </w:tc>
      </w:tr>
      <w:tr w:rsidR="00931046" w:rsidRPr="00257B82" w14:paraId="331CB932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ACDF5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classCode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BFB7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A8DF9" w14:textId="77777777" w:rsidR="00931046" w:rsidRPr="00257B82" w:rsidRDefault="00560353" w:rsidP="00560353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General </w:t>
            </w:r>
            <w:r w:rsidR="0061583B">
              <w:rPr>
                <w:rFonts w:ascii="Calibri" w:hAnsi="Calibri" w:cs="Calibri"/>
                <w:i/>
                <w:iCs/>
                <w:color w:val="000000"/>
                <w:sz w:val="16"/>
              </w:rPr>
              <w:t>document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 </w:t>
            </w:r>
            <w:r w:rsidR="00931046"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type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55476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05E3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2D94EB75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F983EF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24760AF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classCode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754F2F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F9BBF5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AC71C1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5BD3DA78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19A22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6F547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classCodeDisplayName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07407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406DF7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C7960A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5BB0693D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097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typeCode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49B81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E8112" w14:textId="77777777" w:rsidR="00931046" w:rsidRPr="00257B82" w:rsidRDefault="00931046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Deta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iled </w:t>
            </w:r>
            <w:r w:rsidR="0061583B">
              <w:rPr>
                <w:rFonts w:ascii="Calibri" w:hAnsi="Calibri" w:cs="Calibri"/>
                <w:i/>
                <w:iCs/>
                <w:color w:val="000000"/>
                <w:sz w:val="16"/>
              </w:rPr>
              <w:t>document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 </w:t>
            </w: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type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A8E3E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FC047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08D9C9DF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C23655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AB274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typeCode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0FBFAB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38BEEA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200EEE6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6C3F5647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221B1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76529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typeCodeDisplayName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4A5F4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357E54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3C596B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0167F9FA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DE1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eventCodeList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E4C1B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Clinical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events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i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n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9EA4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FCED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Any</w:t>
            </w:r>
          </w:p>
        </w:tc>
      </w:tr>
      <w:tr w:rsidR="00931046" w:rsidRPr="00257B82" w14:paraId="245808CD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ED923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0DEEEB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eventCodeList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93642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7720BF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30346E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38722C08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5653B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D6C356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eventCodeDisplayNameList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109FFF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D6C6E4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98D6B8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7F8E7112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00AE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serviceStartTime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FB54E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Start time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for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the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clinical events 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i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n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B6CAB" w14:textId="77777777" w:rsidR="00931046" w:rsidRPr="00257B82" w:rsidRDefault="00560353" w:rsidP="00615730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, </w:t>
            </w:r>
            <w:r w:rsidR="00615730">
              <w:rPr>
                <w:rFonts w:ascii="Calibri" w:hAnsi="Calibri" w:cs="Calibri"/>
                <w:color w:val="000000"/>
                <w:sz w:val="16"/>
              </w:rPr>
              <w:t>if known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4B55D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0DF4FC3D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4B9E6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serviceStopTime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C77DB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End time 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for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the clinical events 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i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n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EFB75" w14:textId="77777777" w:rsidR="00931046" w:rsidRPr="00257B82" w:rsidRDefault="00560353" w:rsidP="00615730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, </w:t>
            </w:r>
            <w:r w:rsidR="00615730">
              <w:rPr>
                <w:rFonts w:ascii="Calibri" w:hAnsi="Calibri" w:cs="Calibri"/>
                <w:color w:val="000000"/>
                <w:sz w:val="16"/>
              </w:rPr>
              <w:t>if known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16462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2EADF7C4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D749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title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DD8AA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D9A26" w14:textId="77777777" w:rsidR="00931046" w:rsidRPr="00257B82" w:rsidRDefault="00931046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Do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>c</w:t>
            </w: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ument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 </w:t>
            </w: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na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>me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F539C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75D2B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0B56C9D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6D61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comments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F4F6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5D43F" w14:textId="77777777" w:rsidR="00931046" w:rsidRPr="00257B82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</w:rPr>
              <w:t>Comments to</w:t>
            </w:r>
            <w:r w:rsidR="00931046"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 </w:t>
            </w:r>
            <w:r w:rsidR="0061583B">
              <w:rPr>
                <w:rFonts w:ascii="Calibri" w:hAnsi="Calibri" w:cs="Calibri"/>
                <w:i/>
                <w:iCs/>
                <w:color w:val="000000"/>
                <w:sz w:val="16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C46B6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17514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24B270A2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48FB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confidentialityCode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925CF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Level of confidentiality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for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4BFF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C284A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least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>1</w:t>
            </w:r>
          </w:p>
        </w:tc>
      </w:tr>
      <w:tr w:rsidR="00931046" w:rsidRPr="00257B82" w14:paraId="7DFF61D4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97B0D8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683EF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confidentialityCode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43496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6350C0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1DC445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798258D2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9590F41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51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8AB1996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confidentialityCodeDisplayName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7017BB0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EF2F3DD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28B00488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6741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author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05D5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8A06D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Identification of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organ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ization and author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of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F51B0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D897B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4CE527CC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AAAEE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037635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authorInstitution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DA96E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DB4ED2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6B854A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2AAE0DDF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3494A1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369DF6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authorPerson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56A60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B2D5010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653BA6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64734D7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56F12F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6F9BBA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authorRole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B5E798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826E76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D48035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E31EFB7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C2EFC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766131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authorSpecialty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7B66D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2568B4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2E7B03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74F3E76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203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legalAuthenticator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A48F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The legal approver of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C0632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69CEF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6A867163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C133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healthcareFacilityTypeCode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7FAB" w14:textId="77777777" w:rsidR="00931046" w:rsidRPr="00257B82" w:rsidRDefault="00931046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Type 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>of</w:t>
            </w: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 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>medical</w:t>
            </w: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 organi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</w:rPr>
              <w:t>z</w:t>
            </w: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ation 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38B94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E790A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7BC0CF2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B8CD7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AE1FC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healthcareFacilityTypeCode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06B458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4168A4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5818CB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707774B1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497AA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5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F3313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healthcareFacilityTypeCodeDisplayName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B49918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6226CE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603A9619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48B8F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practiceSettingCode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ABE18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clinical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area of specialization for the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organization which wrote 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B940E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BC829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6CB36E50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9D28A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2E6EC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practiceSettingCode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5BD041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F514E43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345BD2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6D15BC91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9BE9E6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5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68F9B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practiceSettingCode DisplayName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3FCCAB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9BC65D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54B41DD8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FFE4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repositoryUniqueId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A2649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Unique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identif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ic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ation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of the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97257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source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system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B7F2F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AFE8C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7B819A36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9D145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URI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E09D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 </w:t>
            </w:r>
          </w:p>
        </w:tc>
        <w:tc>
          <w:tcPr>
            <w:tcW w:w="2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9BC19D" w14:textId="77777777" w:rsidR="00931046" w:rsidRPr="0061583B" w:rsidRDefault="00931046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Online reference 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to</w:t>
            </w:r>
            <w:r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5F7555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51ACB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1F114816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5F9D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patientId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F4AA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FF1C9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patient’s social security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num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b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er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B954C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B3FF3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404BDDC3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742BD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sourcePatientId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84931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patient’s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ID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i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n the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97257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source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system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, typically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social security number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CB272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8A7F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28D9F12B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7617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sourcePatientInfo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249ED" w14:textId="77777777" w:rsidR="00931046" w:rsidRPr="00257B82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The source system’s </w:t>
            </w:r>
            <w:r w:rsidR="0097257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description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of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citizen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.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Not used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AD812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0159C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0CEFD4AE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05BCE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2C282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sourcePatientId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0C67C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F55B4A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DBBE93E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156799A7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BED2ED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AEC56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patientName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D7210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1B2758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C122FA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30029FC4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7E646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DF6B63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patientGender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277ADF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A1A8E8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D9BBB4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4ED8630D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B7DE98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lastRenderedPageBreak/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BE3567D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patientDateOfBirth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7A018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9A8012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302A6D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1AC0FE88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5CC03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45E2C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patientAddress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F1ACBDB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0B744B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790BA9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4FABDFD8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17159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availabilityStatus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65F00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Available in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underlying 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repository [Approved, Deprecated]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76860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C21DC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51DF2A33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7430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creationTime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32A0E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Time of which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was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created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10BA4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86107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1A76ADF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CC8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entryUUID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C52D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FEF8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Unique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identifier of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i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n the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inde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92E48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17738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332C50BE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BCA7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uniqueId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264AA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C7AF1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Unique identification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of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53755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8922A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07334425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249B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formatCode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1B569" w14:textId="77777777" w:rsidR="00931046" w:rsidRPr="00615730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Unique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entry for the</w:t>
            </w:r>
            <w:r w:rsidR="0061583B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document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’</w:t>
            </w:r>
            <w:r w:rsidR="00931046" w:rsidRP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 format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95A22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38DCA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7F68CC6A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C9F70A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170BEE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formatCode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31866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FCCD58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5E72D9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1ED038F8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76F9B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55C67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formatCodeDisplayName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AB312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i/>
                <w:iCs/>
                <w:color w:val="000000"/>
                <w:sz w:val="16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8A4771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E38773" w14:textId="77777777" w:rsidR="00931046" w:rsidRPr="00257B82" w:rsidRDefault="00931046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color w:val="000000"/>
                <w:sz w:val="16"/>
              </w:rPr>
              <w:t> </w:t>
            </w:r>
          </w:p>
        </w:tc>
      </w:tr>
      <w:tr w:rsidR="00931046" w:rsidRPr="00257B82" w14:paraId="641489DF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6550A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hash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93D66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52097" w14:textId="77777777" w:rsidR="00931046" w:rsidRPr="0061583B" w:rsidRDefault="00931046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SHA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-</w:t>
            </w:r>
            <w:r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1 hash </w:t>
            </w:r>
            <w:r w:rsidR="00615730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key </w:t>
            </w:r>
            <w:r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for </w:t>
            </w:r>
            <w:r w:rsidR="0061583B"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FEC9E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51FDE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7BCB0755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A2487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homeCommunityId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813D4" w14:textId="77777777" w:rsidR="00931046" w:rsidRPr="00257B82" w:rsidRDefault="00615730" w:rsidP="00615730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</w:rPr>
              <w:t>Identification of the domain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D7C1E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F5C0C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6CC3AD10" w14:textId="77777777" w:rsidTr="00560353">
        <w:trPr>
          <w:trHeight w:val="300"/>
        </w:trPr>
        <w:tc>
          <w:tcPr>
            <w:tcW w:w="4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532F4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languageCode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083D9" w14:textId="77777777" w:rsidR="00931046" w:rsidRPr="005D0587" w:rsidRDefault="005D0587" w:rsidP="005D05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5D0587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Character set</w:t>
            </w:r>
            <w:r w:rsidR="00931046" w:rsidRPr="005D0587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</w:t>
            </w:r>
            <w:r w:rsidRPr="005D0587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used in the</w:t>
            </w:r>
            <w:r w:rsidR="0061583B" w:rsidRPr="005D0587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E110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D1CB9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5133FA16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32012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mimeType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223B0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FE5E9" w14:textId="77777777" w:rsidR="00931046" w:rsidRPr="0061583B" w:rsidRDefault="00931046" w:rsidP="00EE5801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</w:pPr>
            <w:r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 xml:space="preserve">MIME type for </w:t>
            </w:r>
            <w:r w:rsidR="0061583B" w:rsidRPr="0061583B">
              <w:rPr>
                <w:rFonts w:ascii="Calibri" w:hAnsi="Calibri" w:cs="Calibri"/>
                <w:i/>
                <w:iCs/>
                <w:color w:val="000000"/>
                <w:sz w:val="16"/>
                <w:lang w:val="en-GB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406B7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Yes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289F9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Exactly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  <w:tr w:rsidR="00931046" w:rsidRPr="00257B82" w14:paraId="6A7B3CE8" w14:textId="77777777" w:rsidTr="00560353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F5A8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  <w:r w:rsidRPr="00257B82">
              <w:rPr>
                <w:rFonts w:ascii="Calibri" w:hAnsi="Calibri" w:cs="Calibri"/>
                <w:b/>
                <w:bCs/>
                <w:color w:val="000000"/>
                <w:sz w:val="16"/>
              </w:rPr>
              <w:t>size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61BCC" w14:textId="77777777" w:rsidR="00931046" w:rsidRPr="00257B82" w:rsidRDefault="00931046" w:rsidP="00EE5801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  <w:sz w:val="16"/>
              </w:rPr>
            </w:pP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56549" w14:textId="77777777" w:rsidR="00931046" w:rsidRPr="00257B82" w:rsidRDefault="005D0587" w:rsidP="005D0587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sz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</w:rPr>
              <w:t xml:space="preserve">Size of </w:t>
            </w:r>
            <w:r w:rsidR="0061583B">
              <w:rPr>
                <w:rFonts w:ascii="Calibri" w:hAnsi="Calibri" w:cs="Calibri"/>
                <w:i/>
                <w:iCs/>
                <w:color w:val="000000"/>
                <w:sz w:val="16"/>
              </w:rPr>
              <w:t>the document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64E1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No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9F0E4" w14:textId="77777777" w:rsidR="00931046" w:rsidRPr="00257B82" w:rsidRDefault="00560353" w:rsidP="00EE580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</w:rPr>
            </w:pPr>
            <w:r>
              <w:rPr>
                <w:rFonts w:ascii="Calibri" w:hAnsi="Calibri" w:cs="Calibri"/>
                <w:color w:val="000000"/>
                <w:sz w:val="16"/>
              </w:rPr>
              <w:t>At most</w:t>
            </w:r>
            <w:r w:rsidR="00931046" w:rsidRPr="00257B82">
              <w:rPr>
                <w:rFonts w:ascii="Calibri" w:hAnsi="Calibri" w:cs="Calibri"/>
                <w:color w:val="000000"/>
                <w:sz w:val="16"/>
              </w:rPr>
              <w:t xml:space="preserve"> 1</w:t>
            </w:r>
          </w:p>
        </w:tc>
      </w:tr>
    </w:tbl>
    <w:p w14:paraId="14DC8792" w14:textId="77777777" w:rsidR="00931046" w:rsidRDefault="00931046" w:rsidP="00931046"/>
    <w:p w14:paraId="6B49A61B" w14:textId="77777777" w:rsidR="00931046" w:rsidRDefault="0097257B" w:rsidP="00DA1B0B">
      <w:pPr>
        <w:pStyle w:val="Heading2"/>
        <w:rPr>
          <w:lang w:val="en-GB"/>
        </w:rPr>
      </w:pPr>
      <w:bookmarkStart w:id="25" w:name="_Toc327535859"/>
      <w:bookmarkStart w:id="26" w:name="_Toc430178354"/>
      <w:r w:rsidRPr="005D0587">
        <w:rPr>
          <w:lang w:val="en-GB"/>
        </w:rPr>
        <w:t>Description</w:t>
      </w:r>
      <w:r w:rsidR="00931046" w:rsidRPr="005D0587">
        <w:rPr>
          <w:lang w:val="en-GB"/>
        </w:rPr>
        <w:t xml:space="preserve"> </w:t>
      </w:r>
      <w:r w:rsidR="005D0587" w:rsidRPr="005D0587">
        <w:rPr>
          <w:lang w:val="en-GB"/>
        </w:rPr>
        <w:t>of the</w:t>
      </w:r>
      <w:r w:rsidR="00931046" w:rsidRPr="005D0587">
        <w:rPr>
          <w:lang w:val="en-GB"/>
        </w:rPr>
        <w:t xml:space="preserve"> model</w:t>
      </w:r>
      <w:r w:rsidR="005D0587" w:rsidRPr="005D0587">
        <w:rPr>
          <w:lang w:val="en-GB"/>
        </w:rPr>
        <w:t>’s f</w:t>
      </w:r>
      <w:bookmarkEnd w:id="25"/>
      <w:r w:rsidR="005D0587">
        <w:rPr>
          <w:lang w:val="en-GB"/>
        </w:rPr>
        <w:t>ields</w:t>
      </w:r>
      <w:bookmarkEnd w:id="26"/>
    </w:p>
    <w:p w14:paraId="03765140" w14:textId="1332FC86" w:rsidR="005D0587" w:rsidRPr="005D0587" w:rsidRDefault="005D0587" w:rsidP="005D0587">
      <w:pPr>
        <w:rPr>
          <w:lang w:val="en-GB"/>
        </w:rPr>
      </w:pPr>
      <w:r>
        <w:rPr>
          <w:lang w:val="en-GB"/>
        </w:rPr>
        <w:t>In the following</w:t>
      </w:r>
      <w:r w:rsidR="00993FF9">
        <w:rPr>
          <w:lang w:val="en-GB"/>
        </w:rPr>
        <w:t>,</w:t>
      </w:r>
      <w:r>
        <w:rPr>
          <w:lang w:val="en-GB"/>
        </w:rPr>
        <w:t xml:space="preserve"> the details of each field is described in brief; how it is formatted, its </w:t>
      </w:r>
      <w:r w:rsidR="00993FF9">
        <w:rPr>
          <w:lang w:val="en-GB"/>
        </w:rPr>
        <w:t>possible</w:t>
      </w:r>
      <w:r>
        <w:rPr>
          <w:lang w:val="en-GB"/>
        </w:rPr>
        <w:t xml:space="preserve"> sample space and an example.</w:t>
      </w:r>
    </w:p>
    <w:p w14:paraId="6D17A60A" w14:textId="77777777" w:rsidR="00931046" w:rsidRPr="005D0587" w:rsidRDefault="005D0587" w:rsidP="00DA1B0B">
      <w:pPr>
        <w:rPr>
          <w:lang w:val="en-GB"/>
        </w:rPr>
      </w:pPr>
      <w:r w:rsidRPr="005D0587">
        <w:rPr>
          <w:lang w:val="en-GB"/>
        </w:rPr>
        <w:t>Moreover, refer to</w:t>
      </w:r>
      <w:r w:rsidR="00931046" w:rsidRPr="005D0587">
        <w:rPr>
          <w:lang w:val="en-GB"/>
        </w:rPr>
        <w:t xml:space="preserve"> [Metadata].</w:t>
      </w:r>
    </w:p>
    <w:p w14:paraId="3F49CAC3" w14:textId="77777777" w:rsidR="00931046" w:rsidRPr="005D0587" w:rsidRDefault="00931046" w:rsidP="00DA1B0B">
      <w:pPr>
        <w:rPr>
          <w:lang w:val="en-GB"/>
        </w:rPr>
      </w:pPr>
      <w:r w:rsidRPr="005D0587">
        <w:rPr>
          <w:lang w:val="en-GB"/>
        </w:rPr>
        <w:t xml:space="preserve">For </w:t>
      </w:r>
      <w:r w:rsidR="005D0587" w:rsidRPr="005D0587">
        <w:rPr>
          <w:lang w:val="en-GB"/>
        </w:rPr>
        <w:t>selected fields</w:t>
      </w:r>
      <w:r w:rsidR="002A4A0B">
        <w:rPr>
          <w:lang w:val="en-GB"/>
        </w:rPr>
        <w:t>,</w:t>
      </w:r>
      <w:r w:rsidRPr="005D0587">
        <w:rPr>
          <w:lang w:val="en-GB"/>
        </w:rPr>
        <w:t xml:space="preserve"> </w:t>
      </w:r>
      <w:r w:rsidR="005D0587" w:rsidRPr="005D0587">
        <w:rPr>
          <w:lang w:val="en-GB"/>
        </w:rPr>
        <w:t>examples are</w:t>
      </w:r>
      <w:r w:rsidRPr="005D0587">
        <w:rPr>
          <w:lang w:val="en-GB"/>
        </w:rPr>
        <w:t xml:space="preserve"> </w:t>
      </w:r>
      <w:r w:rsidR="005D0587">
        <w:rPr>
          <w:lang w:val="en-GB"/>
        </w:rPr>
        <w:t>provided</w:t>
      </w:r>
      <w:r w:rsidRPr="005D0587">
        <w:rPr>
          <w:lang w:val="en-GB"/>
        </w:rPr>
        <w:t xml:space="preserve">. </w:t>
      </w:r>
      <w:r w:rsidR="005D0587">
        <w:rPr>
          <w:lang w:val="en-GB"/>
        </w:rPr>
        <w:t>These show how a value is provided for the field in either</w:t>
      </w:r>
      <w:r w:rsidRPr="005D0587">
        <w:rPr>
          <w:lang w:val="en-GB"/>
        </w:rPr>
        <w:t xml:space="preserve"> ITI-42</w:t>
      </w:r>
      <w:r w:rsidR="00EE5801" w:rsidRPr="005D0587">
        <w:rPr>
          <w:lang w:val="en-GB"/>
        </w:rPr>
        <w:t>, ITI-61</w:t>
      </w:r>
      <w:r w:rsidR="00DB3088">
        <w:rPr>
          <w:lang w:val="en-GB"/>
        </w:rPr>
        <w:t xml:space="preserve"> or</w:t>
      </w:r>
      <w:r w:rsidRPr="005D0587">
        <w:rPr>
          <w:lang w:val="en-GB"/>
        </w:rPr>
        <w:t xml:space="preserve"> ITI-18.</w:t>
      </w:r>
    </w:p>
    <w:p w14:paraId="0CF481DF" w14:textId="77777777" w:rsidR="00931046" w:rsidRPr="005D0587" w:rsidRDefault="00931046" w:rsidP="00DA1B0B">
      <w:pPr>
        <w:pStyle w:val="Heading2"/>
        <w:rPr>
          <w:lang w:val="en-GB"/>
        </w:rPr>
      </w:pPr>
      <w:bookmarkStart w:id="27" w:name="_Toc430178355"/>
      <w:bookmarkStart w:id="28" w:name="_Toc327535860"/>
      <w:r w:rsidRPr="005D0587">
        <w:rPr>
          <w:lang w:val="en-GB"/>
        </w:rPr>
        <w:t>F</w:t>
      </w:r>
      <w:r w:rsidR="005D0587" w:rsidRPr="005D0587">
        <w:rPr>
          <w:lang w:val="en-GB"/>
        </w:rPr>
        <w:t>ields</w:t>
      </w:r>
      <w:r w:rsidRPr="005D0587">
        <w:rPr>
          <w:lang w:val="en-GB"/>
        </w:rPr>
        <w:t xml:space="preserve"> </w:t>
      </w:r>
      <w:r w:rsidR="005D0587" w:rsidRPr="005D0587">
        <w:rPr>
          <w:lang w:val="en-GB"/>
        </w:rPr>
        <w:t>fixed by the affinity domain</w:t>
      </w:r>
      <w:bookmarkEnd w:id="27"/>
      <w:r w:rsidRPr="005D0587">
        <w:rPr>
          <w:lang w:val="en-GB"/>
        </w:rPr>
        <w:t xml:space="preserve"> </w:t>
      </w:r>
      <w:bookmarkEnd w:id="28"/>
    </w:p>
    <w:p w14:paraId="1B26F220" w14:textId="77777777" w:rsidR="00931046" w:rsidRPr="00680C06" w:rsidRDefault="00931046" w:rsidP="00DA1B0B">
      <w:pPr>
        <w:pStyle w:val="Heading3"/>
      </w:pPr>
      <w:bookmarkStart w:id="29" w:name="_Toc327535861"/>
      <w:bookmarkStart w:id="30" w:name="_Toc430178356"/>
      <w:r w:rsidRPr="00680C06">
        <w:t>classCode</w:t>
      </w:r>
      <w:bookmarkEnd w:id="29"/>
      <w:bookmarkEnd w:id="30"/>
    </w:p>
    <w:p w14:paraId="40236C3F" w14:textId="77777777" w:rsidR="00931046" w:rsidRPr="005D0587" w:rsidRDefault="005D0587" w:rsidP="00DA1B0B">
      <w:pPr>
        <w:rPr>
          <w:lang w:val="en-GB"/>
        </w:rPr>
      </w:pPr>
      <w:r w:rsidRPr="005D0587">
        <w:rPr>
          <w:lang w:val="en-GB"/>
        </w:rPr>
        <w:t>The general type of</w:t>
      </w:r>
      <w:r w:rsidR="00931046" w:rsidRPr="005D0587">
        <w:rPr>
          <w:lang w:val="en-GB"/>
        </w:rPr>
        <w:t xml:space="preserve"> </w:t>
      </w:r>
      <w:r w:rsidR="0061583B" w:rsidRPr="005D0587">
        <w:rPr>
          <w:lang w:val="en-GB"/>
        </w:rPr>
        <w:t>document</w:t>
      </w:r>
      <w:r w:rsidR="00931046" w:rsidRPr="005D0587">
        <w:rPr>
          <w:lang w:val="en-GB"/>
        </w:rPr>
        <w:t xml:space="preserve">. </w:t>
      </w:r>
      <w:r w:rsidRPr="005D0587">
        <w:rPr>
          <w:lang w:val="en-GB"/>
        </w:rPr>
        <w:t>The possible values must be selected from a fixed list of between 10 to 100 general types. The list is established by</w:t>
      </w:r>
      <w:r w:rsidR="006C6D19">
        <w:rPr>
          <w:lang w:val="en-GB"/>
        </w:rPr>
        <w:t xml:space="preserve"> the</w:t>
      </w:r>
      <w:r w:rsidRPr="005D0587">
        <w:rPr>
          <w:lang w:val="en-GB"/>
        </w:rPr>
        <w:t xml:space="preserve"> d</w:t>
      </w:r>
      <w:r w:rsidR="00931046" w:rsidRPr="005D0587">
        <w:rPr>
          <w:lang w:val="en-GB"/>
        </w:rPr>
        <w:t xml:space="preserve">efinition </w:t>
      </w:r>
      <w:r w:rsidRPr="005D0587">
        <w:rPr>
          <w:lang w:val="en-GB"/>
        </w:rPr>
        <w:t xml:space="preserve">of the affinity domain or </w:t>
      </w:r>
      <w:r w:rsidR="00931046" w:rsidRPr="005D0587">
        <w:rPr>
          <w:lang w:val="en-GB"/>
        </w:rPr>
        <w:t>i</w:t>
      </w:r>
      <w:r>
        <w:rPr>
          <w:lang w:val="en-GB"/>
        </w:rPr>
        <w:t>n connection</w:t>
      </w:r>
      <w:r w:rsidR="00931046" w:rsidRPr="005D0587">
        <w:rPr>
          <w:lang w:val="en-GB"/>
        </w:rPr>
        <w:t xml:space="preserve"> </w:t>
      </w:r>
      <w:r>
        <w:rPr>
          <w:lang w:val="en-GB"/>
        </w:rPr>
        <w:t>to the joining of sources</w:t>
      </w:r>
      <w:r w:rsidR="00931046" w:rsidRPr="005D0587">
        <w:rPr>
          <w:lang w:val="en-GB"/>
        </w:rPr>
        <w:t>.</w:t>
      </w:r>
      <w:r w:rsidR="00EE5801" w:rsidRPr="005D0587">
        <w:rPr>
          <w:lang w:val="en-GB"/>
        </w:rPr>
        <w:t xml:space="preserve"> classCode </w:t>
      </w:r>
      <w:r>
        <w:rPr>
          <w:lang w:val="en-GB"/>
        </w:rPr>
        <w:t xml:space="preserve">can be expressed using a </w:t>
      </w:r>
      <w:r w:rsidR="00EE5801" w:rsidRPr="005D0587">
        <w:rPr>
          <w:lang w:val="en-GB"/>
        </w:rPr>
        <w:t>OID.</w:t>
      </w:r>
    </w:p>
    <w:p w14:paraId="29FC96B0" w14:textId="4BACC2E7" w:rsidR="00931046" w:rsidRPr="005D0587" w:rsidRDefault="005D0587" w:rsidP="00DA1B0B">
      <w:pPr>
        <w:rPr>
          <w:lang w:val="en-GB"/>
        </w:rPr>
      </w:pPr>
      <w:r w:rsidRPr="005D0587">
        <w:rPr>
          <w:lang w:val="en-GB"/>
        </w:rPr>
        <w:t>Combined</w:t>
      </w:r>
      <w:r w:rsidR="00931046" w:rsidRPr="005D0587">
        <w:rPr>
          <w:lang w:val="en-GB"/>
        </w:rPr>
        <w:t xml:space="preserve"> attribut</w:t>
      </w:r>
      <w:r w:rsidRPr="005D0587">
        <w:rPr>
          <w:lang w:val="en-GB"/>
        </w:rPr>
        <w:t>e</w:t>
      </w:r>
      <w:r w:rsidR="00931046" w:rsidRPr="005D0587">
        <w:rPr>
          <w:lang w:val="en-GB"/>
        </w:rPr>
        <w:t xml:space="preserve"> </w:t>
      </w:r>
      <w:r w:rsidRPr="005D0587">
        <w:rPr>
          <w:lang w:val="en-GB"/>
        </w:rPr>
        <w:t>with two</w:t>
      </w:r>
      <w:r w:rsidR="00931046" w:rsidRPr="005D0587">
        <w:rPr>
          <w:lang w:val="en-GB"/>
        </w:rPr>
        <w:t xml:space="preserve"> </w:t>
      </w:r>
      <w:r w:rsidRPr="005D0587">
        <w:rPr>
          <w:lang w:val="en-GB"/>
        </w:rPr>
        <w:t>sub</w:t>
      </w:r>
      <w:r w:rsidR="00931046" w:rsidRPr="005D0587">
        <w:rPr>
          <w:lang w:val="en-GB"/>
        </w:rPr>
        <w:t>-attribut</w:t>
      </w:r>
      <w:r w:rsidRPr="005D0587">
        <w:rPr>
          <w:lang w:val="en-GB"/>
        </w:rPr>
        <w:t>es</w:t>
      </w:r>
      <w:r w:rsidR="005843C7">
        <w:rPr>
          <w:lang w:val="en-GB"/>
        </w:rPr>
        <w:t>:</w:t>
      </w:r>
      <w:r w:rsidR="00931046" w:rsidRPr="005D0587">
        <w:rPr>
          <w:lang w:val="en-GB"/>
        </w:rPr>
        <w:t xml:space="preserve"> </w:t>
      </w:r>
      <w:r w:rsidRPr="005D0587">
        <w:rPr>
          <w:lang w:val="en-GB"/>
        </w:rPr>
        <w:t>a</w:t>
      </w:r>
      <w:r w:rsidR="00931046" w:rsidRPr="005D0587">
        <w:rPr>
          <w:lang w:val="en-GB"/>
        </w:rPr>
        <w:t xml:space="preserve"> </w:t>
      </w:r>
      <w:r>
        <w:rPr>
          <w:lang w:val="en-GB"/>
        </w:rPr>
        <w:t>c</w:t>
      </w:r>
      <w:r w:rsidR="00931046" w:rsidRPr="005D0587">
        <w:rPr>
          <w:lang w:val="en-GB"/>
        </w:rPr>
        <w:t xml:space="preserve">ode </w:t>
      </w:r>
      <w:r>
        <w:rPr>
          <w:lang w:val="en-GB"/>
        </w:rPr>
        <w:t>and</w:t>
      </w:r>
      <w:r w:rsidR="00931046" w:rsidRPr="005D0587">
        <w:rPr>
          <w:lang w:val="en-GB"/>
        </w:rPr>
        <w:t xml:space="preserve"> </w:t>
      </w:r>
      <w:r>
        <w:rPr>
          <w:lang w:val="en-GB"/>
        </w:rPr>
        <w:t>a</w:t>
      </w:r>
      <w:r w:rsidR="00931046" w:rsidRPr="005D0587">
        <w:rPr>
          <w:lang w:val="en-GB"/>
        </w:rPr>
        <w:t xml:space="preserve"> te</w:t>
      </w:r>
      <w:r>
        <w:rPr>
          <w:lang w:val="en-GB"/>
        </w:rPr>
        <w:t>x</w:t>
      </w:r>
      <w:r w:rsidR="00931046" w:rsidRPr="005D0587">
        <w:rPr>
          <w:lang w:val="en-GB"/>
        </w:rPr>
        <w:t>tu</w:t>
      </w:r>
      <w:r>
        <w:rPr>
          <w:lang w:val="en-GB"/>
        </w:rPr>
        <w:t>a</w:t>
      </w:r>
      <w:r w:rsidR="00931046" w:rsidRPr="005D0587">
        <w:rPr>
          <w:lang w:val="en-GB"/>
        </w:rPr>
        <w:t xml:space="preserve">l </w:t>
      </w:r>
      <w:r w:rsidR="0097257B" w:rsidRPr="005D0587">
        <w:rPr>
          <w:lang w:val="en-GB"/>
        </w:rPr>
        <w:t>description</w:t>
      </w:r>
      <w:r>
        <w:rPr>
          <w:lang w:val="en-GB"/>
        </w:rPr>
        <w:t xml:space="preserve"> respectively</w:t>
      </w:r>
      <w:r w:rsidR="00931046" w:rsidRPr="005D0587">
        <w:rPr>
          <w:lang w:val="en-GB"/>
        </w:rPr>
        <w:t>.</w:t>
      </w:r>
    </w:p>
    <w:p w14:paraId="5A2DA3B2" w14:textId="29D4EF7B" w:rsidR="003D357E" w:rsidRPr="005D0587" w:rsidRDefault="003D357E" w:rsidP="003D357E">
      <w:pPr>
        <w:rPr>
          <w:lang w:val="en-GB"/>
        </w:rPr>
      </w:pPr>
      <w:r w:rsidRPr="005D0587">
        <w:rPr>
          <w:lang w:val="en-GB"/>
        </w:rPr>
        <w:t>E</w:t>
      </w:r>
      <w:r w:rsidR="005D0587" w:rsidRPr="005D0587">
        <w:rPr>
          <w:lang w:val="en-GB"/>
        </w:rPr>
        <w:t>xample of</w:t>
      </w:r>
      <w:r w:rsidRPr="005D0587">
        <w:rPr>
          <w:lang w:val="en-GB"/>
        </w:rPr>
        <w:t xml:space="preserve"> </w:t>
      </w:r>
      <w:r w:rsidR="007F4128" w:rsidRPr="005D0587">
        <w:rPr>
          <w:lang w:val="en-GB"/>
        </w:rPr>
        <w:t>R</w:t>
      </w:r>
      <w:r w:rsidRPr="005D0587">
        <w:rPr>
          <w:lang w:val="en-GB"/>
        </w:rPr>
        <w:t>egion Sjællands</w:t>
      </w:r>
      <w:r w:rsidR="001A5968">
        <w:rPr>
          <w:lang w:val="en-GB"/>
        </w:rPr>
        <w:t>’</w:t>
      </w:r>
      <w:r w:rsidR="007F4128" w:rsidRPr="005D0587">
        <w:rPr>
          <w:lang w:val="en-GB"/>
        </w:rPr>
        <w:t xml:space="preserve"> </w:t>
      </w:r>
      <w:r w:rsidRPr="005D0587">
        <w:rPr>
          <w:lang w:val="en-GB"/>
        </w:rPr>
        <w:t>OID for classCodes: 1.2.208.177.1.0.1.9</w:t>
      </w:r>
      <w:r w:rsidR="007F4128" w:rsidRPr="005D0587">
        <w:rPr>
          <w:lang w:val="en-GB"/>
        </w:rPr>
        <w:br/>
      </w:r>
      <w:r w:rsidR="005D0587">
        <w:rPr>
          <w:lang w:val="en-GB"/>
        </w:rPr>
        <w:t>At present, s</w:t>
      </w:r>
      <w:r w:rsidR="005D0587" w:rsidRPr="005D0587">
        <w:rPr>
          <w:lang w:val="en-GB"/>
        </w:rPr>
        <w:t>ample space contains</w:t>
      </w:r>
      <w:r w:rsidR="0035599C" w:rsidRPr="005D0587">
        <w:rPr>
          <w:lang w:val="en-GB"/>
        </w:rPr>
        <w:t xml:space="preserve"> </w:t>
      </w:r>
      <w:r w:rsidR="001A5968">
        <w:rPr>
          <w:lang w:val="en-GB"/>
        </w:rPr>
        <w:t>9</w:t>
      </w:r>
      <w:r w:rsidR="0035599C" w:rsidRPr="005D0587">
        <w:rPr>
          <w:lang w:val="en-GB"/>
        </w:rPr>
        <w:t xml:space="preserve"> </w:t>
      </w:r>
      <w:r w:rsidR="005D0587">
        <w:rPr>
          <w:lang w:val="en-GB"/>
        </w:rPr>
        <w:t>pc</w:t>
      </w:r>
      <w:r w:rsidR="00DB3088">
        <w:rPr>
          <w:lang w:val="en-GB"/>
        </w:rPr>
        <w:t>s</w:t>
      </w:r>
      <w:r w:rsidR="005D0587">
        <w:rPr>
          <w:lang w:val="en-GB"/>
        </w:rPr>
        <w:t>.</w:t>
      </w:r>
      <w:r w:rsidR="0035599C" w:rsidRPr="005D0587">
        <w:rPr>
          <w:lang w:val="en-GB"/>
        </w:rPr>
        <w:t>:</w:t>
      </w:r>
    </w:p>
    <w:tbl>
      <w:tblPr>
        <w:tblW w:w="55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"/>
        <w:gridCol w:w="2551"/>
        <w:gridCol w:w="5812"/>
      </w:tblGrid>
      <w:tr w:rsidR="007F4128" w:rsidRPr="0035599C" w14:paraId="3896F246" w14:textId="77777777" w:rsidTr="007F4128">
        <w:trPr>
          <w:trHeight w:val="300"/>
        </w:trPr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14:paraId="23EDC1A0" w14:textId="77777777" w:rsidR="0035599C" w:rsidRPr="0035599C" w:rsidRDefault="0035599C" w:rsidP="0035599C">
            <w:pPr>
              <w:spacing w:after="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35599C">
              <w:rPr>
                <w:rFonts w:cs="Arial"/>
                <w:b/>
                <w:bCs/>
                <w:sz w:val="20"/>
                <w:szCs w:val="20"/>
              </w:rPr>
              <w:t>Code</w:t>
            </w:r>
          </w:p>
        </w:tc>
        <w:tc>
          <w:tcPr>
            <w:tcW w:w="1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14:paraId="7329E86B" w14:textId="77777777" w:rsidR="0035599C" w:rsidRPr="0035599C" w:rsidRDefault="0035599C" w:rsidP="0035599C">
            <w:pPr>
              <w:spacing w:after="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35599C">
              <w:rPr>
                <w:rFonts w:cs="Arial"/>
                <w:b/>
                <w:bCs/>
                <w:sz w:val="20"/>
                <w:szCs w:val="20"/>
              </w:rPr>
              <w:t>Display Name</w:t>
            </w:r>
          </w:p>
        </w:tc>
        <w:tc>
          <w:tcPr>
            <w:tcW w:w="3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14:paraId="29C65426" w14:textId="77777777" w:rsidR="0035599C" w:rsidRPr="0035599C" w:rsidRDefault="0035599C" w:rsidP="0035599C">
            <w:pPr>
              <w:spacing w:after="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35599C">
              <w:rPr>
                <w:rFonts w:cs="Arial"/>
                <w:b/>
                <w:bCs/>
                <w:sz w:val="20"/>
                <w:szCs w:val="20"/>
              </w:rPr>
              <w:t>Description</w:t>
            </w:r>
          </w:p>
        </w:tc>
      </w:tr>
      <w:tr w:rsidR="007F4128" w:rsidRPr="008D3640" w14:paraId="33C9AEC2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93150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</w:rPr>
            </w:pPr>
            <w:r w:rsidRPr="0035599C">
              <w:rPr>
                <w:rFonts w:cs="Arial"/>
                <w:sz w:val="20"/>
                <w:szCs w:val="20"/>
              </w:rPr>
              <w:t>11528-7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58149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</w:rPr>
            </w:pPr>
            <w:r w:rsidRPr="0035599C">
              <w:rPr>
                <w:rFonts w:cs="Arial"/>
                <w:sz w:val="20"/>
                <w:szCs w:val="20"/>
              </w:rPr>
              <w:t>Radiology Report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DA258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color w:val="000000"/>
                <w:sz w:val="20"/>
                <w:szCs w:val="20"/>
                <w:lang w:val="en-GB"/>
              </w:rPr>
            </w:pPr>
            <w:r w:rsidRPr="0035599C">
              <w:rPr>
                <w:rFonts w:cs="Arial"/>
                <w:color w:val="000000"/>
                <w:sz w:val="20"/>
                <w:szCs w:val="20"/>
                <w:lang w:val="en-GB"/>
              </w:rPr>
              <w:t>Used for XDS-SD documents</w:t>
            </w:r>
          </w:p>
        </w:tc>
      </w:tr>
      <w:tr w:rsidR="007F4128" w:rsidRPr="008D3640" w14:paraId="175BF273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2296F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</w:rPr>
            </w:pPr>
            <w:r w:rsidRPr="0035599C">
              <w:rPr>
                <w:rFonts w:cs="Arial"/>
                <w:sz w:val="20"/>
                <w:szCs w:val="20"/>
              </w:rPr>
              <w:t>18748-4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C62D1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</w:rPr>
            </w:pPr>
            <w:r w:rsidRPr="0035599C">
              <w:rPr>
                <w:rFonts w:cs="Arial"/>
                <w:sz w:val="20"/>
                <w:szCs w:val="20"/>
              </w:rPr>
              <w:t>Diagnostic Imaging Report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79715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  <w:lang w:val="en-GB"/>
              </w:rPr>
            </w:pPr>
            <w:r w:rsidRPr="0035599C">
              <w:rPr>
                <w:rFonts w:cs="Arial"/>
                <w:sz w:val="20"/>
                <w:szCs w:val="20"/>
                <w:lang w:val="en-GB"/>
              </w:rPr>
              <w:t>Used for CDA-I documents</w:t>
            </w:r>
          </w:p>
        </w:tc>
      </w:tr>
      <w:tr w:rsidR="007F4128" w:rsidRPr="008D3640" w14:paraId="3E9178F3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0D5F5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11488-4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CCE9FA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Consultation Note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38EAB8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  <w:lang w:val="en-GB"/>
              </w:rPr>
            </w:pPr>
            <w:r w:rsidRPr="0035599C">
              <w:rPr>
                <w:rFonts w:ascii="Calibri" w:hAnsi="Calibri" w:cs="Calibri"/>
                <w:color w:val="000000"/>
                <w:lang w:val="en-GB"/>
              </w:rPr>
              <w:t>Used for CDA-request (Zealand only)</w:t>
            </w:r>
          </w:p>
        </w:tc>
      </w:tr>
      <w:tr w:rsidR="007F4128" w:rsidRPr="008D3640" w14:paraId="5A1115DD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D9CF87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55113-5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FB524C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Key images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9108F2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  <w:lang w:val="en-GB"/>
              </w:rPr>
            </w:pPr>
            <w:r w:rsidRPr="0035599C">
              <w:rPr>
                <w:rFonts w:ascii="Calibri" w:hAnsi="Calibri" w:cs="Calibri"/>
                <w:color w:val="000000"/>
                <w:lang w:val="en-GB"/>
              </w:rPr>
              <w:t>Used for Dicom Kos objects</w:t>
            </w:r>
          </w:p>
        </w:tc>
      </w:tr>
      <w:tr w:rsidR="007F4128" w:rsidRPr="008D3640" w14:paraId="433F8899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8092FB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52040-3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937CE7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non-DICOM attachment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2B7BF6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  <w:lang w:val="en-GB"/>
              </w:rPr>
            </w:pPr>
            <w:r w:rsidRPr="0035599C">
              <w:rPr>
                <w:rFonts w:ascii="Calibri" w:hAnsi="Calibri" w:cs="Calibri"/>
                <w:color w:val="000000"/>
                <w:lang w:val="en-GB"/>
              </w:rPr>
              <w:t>Used for Medimaker multimedia objects.</w:t>
            </w:r>
          </w:p>
        </w:tc>
      </w:tr>
      <w:tr w:rsidR="007F4128" w:rsidRPr="008D3640" w14:paraId="4B56998F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6835B6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12347-9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E1890A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Examination Cancelled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5343A3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  <w:lang w:val="en-GB"/>
              </w:rPr>
            </w:pPr>
            <w:r w:rsidRPr="0035599C">
              <w:rPr>
                <w:rFonts w:ascii="Calibri" w:hAnsi="Calibri" w:cs="Calibri"/>
                <w:color w:val="000000"/>
                <w:lang w:val="en-GB"/>
              </w:rPr>
              <w:t>Used for documents which signal document deletion</w:t>
            </w:r>
          </w:p>
        </w:tc>
      </w:tr>
      <w:tr w:rsidR="007F4128" w:rsidRPr="008D3640" w14:paraId="06B07FFE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4DD884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12447-9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782A6D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 xml:space="preserve">Patient Merge 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0075B6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  <w:lang w:val="en-GB"/>
              </w:rPr>
            </w:pPr>
            <w:r w:rsidRPr="0035599C">
              <w:rPr>
                <w:rFonts w:ascii="Calibri" w:hAnsi="Calibri" w:cs="Calibri"/>
                <w:color w:val="000000"/>
                <w:lang w:val="en-GB"/>
              </w:rPr>
              <w:t>Used for CDA to signal that patient id has been merged with other id</w:t>
            </w:r>
          </w:p>
        </w:tc>
      </w:tr>
      <w:tr w:rsidR="007F4128" w:rsidRPr="008D3640" w14:paraId="53F81F5C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2AE194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12547-9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1CCE58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35599C">
              <w:rPr>
                <w:rFonts w:ascii="Calibri" w:hAnsi="Calibri" w:cs="Calibri"/>
                <w:color w:val="000000"/>
              </w:rPr>
              <w:t>Patient Mixup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24EF2A" w14:textId="77777777" w:rsidR="0035599C" w:rsidRPr="0035599C" w:rsidRDefault="0035599C" w:rsidP="0035599C">
            <w:pPr>
              <w:spacing w:after="0"/>
              <w:jc w:val="left"/>
              <w:rPr>
                <w:rFonts w:ascii="Calibri" w:hAnsi="Calibri" w:cs="Calibri"/>
                <w:color w:val="000000"/>
                <w:lang w:val="en-GB"/>
              </w:rPr>
            </w:pPr>
            <w:r w:rsidRPr="0035599C">
              <w:rPr>
                <w:rFonts w:ascii="Calibri" w:hAnsi="Calibri" w:cs="Calibri"/>
                <w:color w:val="000000"/>
                <w:lang w:val="en-GB"/>
              </w:rPr>
              <w:t xml:space="preserve">Used for CDA to signal that previous CDAs it replaces are </w:t>
            </w:r>
            <w:r w:rsidRPr="0035599C">
              <w:rPr>
                <w:rFonts w:ascii="Calibri" w:hAnsi="Calibri" w:cs="Calibri"/>
                <w:color w:val="000000"/>
                <w:lang w:val="en-GB"/>
              </w:rPr>
              <w:lastRenderedPageBreak/>
              <w:t>registered to wrong patient</w:t>
            </w:r>
          </w:p>
        </w:tc>
      </w:tr>
      <w:tr w:rsidR="007F4128" w:rsidRPr="008D3640" w14:paraId="6EC2CF67" w14:textId="77777777" w:rsidTr="007F4128">
        <w:trPr>
          <w:trHeight w:val="300"/>
        </w:trPr>
        <w:tc>
          <w:tcPr>
            <w:tcW w:w="4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7E50F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</w:rPr>
            </w:pPr>
            <w:r w:rsidRPr="0035599C">
              <w:rPr>
                <w:rFonts w:cs="Arial"/>
                <w:sz w:val="20"/>
                <w:szCs w:val="20"/>
              </w:rPr>
              <w:lastRenderedPageBreak/>
              <w:t>12647-9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B6C15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</w:rPr>
            </w:pPr>
            <w:r w:rsidRPr="0035599C">
              <w:rPr>
                <w:rFonts w:cs="Arial"/>
                <w:sz w:val="20"/>
                <w:szCs w:val="20"/>
              </w:rPr>
              <w:t>Duplicate information</w:t>
            </w:r>
          </w:p>
        </w:tc>
        <w:tc>
          <w:tcPr>
            <w:tcW w:w="3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E3062" w14:textId="77777777" w:rsidR="0035599C" w:rsidRPr="0035599C" w:rsidRDefault="0035599C" w:rsidP="0035599C">
            <w:pPr>
              <w:spacing w:after="0"/>
              <w:jc w:val="left"/>
              <w:rPr>
                <w:rFonts w:cs="Arial"/>
                <w:sz w:val="20"/>
                <w:szCs w:val="20"/>
                <w:lang w:val="en-GB"/>
              </w:rPr>
            </w:pPr>
            <w:r w:rsidRPr="0035599C">
              <w:rPr>
                <w:rFonts w:cs="Arial"/>
                <w:sz w:val="20"/>
                <w:szCs w:val="20"/>
                <w:lang w:val="en-GB"/>
              </w:rPr>
              <w:t>Used for CDA to signal that a document is a copy of another document</w:t>
            </w:r>
          </w:p>
        </w:tc>
      </w:tr>
    </w:tbl>
    <w:p w14:paraId="429B9E46" w14:textId="77777777" w:rsidR="0035599C" w:rsidRPr="003D357E" w:rsidRDefault="0035599C" w:rsidP="003D357E">
      <w:pPr>
        <w:rPr>
          <w:lang w:val="en-GB"/>
        </w:rPr>
      </w:pPr>
    </w:p>
    <w:p w14:paraId="6713C702" w14:textId="77777777" w:rsidR="003D357E" w:rsidRPr="003D357E" w:rsidRDefault="003D357E" w:rsidP="003D357E">
      <w:pPr>
        <w:rPr>
          <w:lang w:val="en-GB"/>
        </w:rPr>
      </w:pPr>
    </w:p>
    <w:p w14:paraId="7CC680EC" w14:textId="77777777" w:rsidR="00931046" w:rsidRPr="00680C06" w:rsidRDefault="00931046" w:rsidP="00DA1B0B">
      <w:pPr>
        <w:pStyle w:val="Heading4"/>
      </w:pPr>
      <w:r w:rsidRPr="00680C06">
        <w:t>classCode</w:t>
      </w:r>
    </w:p>
    <w:p w14:paraId="664CDED5" w14:textId="77777777" w:rsidR="00931046" w:rsidRPr="00680C06" w:rsidRDefault="00931046" w:rsidP="00DA1B0B">
      <w:pPr>
        <w:pStyle w:val="Heading4"/>
      </w:pPr>
      <w:r w:rsidRPr="00680C06">
        <w:t>classCodeDisplayName</w:t>
      </w:r>
    </w:p>
    <w:p w14:paraId="2E0D9062" w14:textId="77777777" w:rsidR="00931046" w:rsidRPr="00680C06" w:rsidRDefault="00931046" w:rsidP="00DA1B0B">
      <w:pPr>
        <w:pStyle w:val="Heading3"/>
      </w:pPr>
      <w:bookmarkStart w:id="31" w:name="_Toc327535862"/>
      <w:bookmarkStart w:id="32" w:name="_Toc430178357"/>
      <w:r w:rsidRPr="00680C06">
        <w:t>comments</w:t>
      </w:r>
      <w:bookmarkEnd w:id="31"/>
      <w:bookmarkEnd w:id="32"/>
    </w:p>
    <w:p w14:paraId="5968D4DE" w14:textId="77777777" w:rsidR="00931046" w:rsidRPr="00DB3088" w:rsidRDefault="00DB3088" w:rsidP="00DA1B0B">
      <w:pPr>
        <w:rPr>
          <w:lang w:val="en-GB"/>
        </w:rPr>
      </w:pPr>
      <w:r w:rsidRPr="00DB3088">
        <w:rPr>
          <w:lang w:val="en-GB"/>
        </w:rPr>
        <w:t>Free text</w:t>
      </w:r>
      <w:r w:rsidR="00931046" w:rsidRPr="00DB3088">
        <w:rPr>
          <w:lang w:val="en-GB"/>
        </w:rPr>
        <w:t xml:space="preserve"> </w:t>
      </w:r>
      <w:r>
        <w:rPr>
          <w:lang w:val="en-GB"/>
        </w:rPr>
        <w:t>comment</w:t>
      </w:r>
      <w:r w:rsidR="00931046" w:rsidRPr="00DB3088">
        <w:rPr>
          <w:lang w:val="en-GB"/>
        </w:rPr>
        <w:t xml:space="preserve"> </w:t>
      </w:r>
      <w:r>
        <w:rPr>
          <w:lang w:val="en-GB"/>
        </w:rPr>
        <w:t>for</w:t>
      </w:r>
      <w:r w:rsidR="00931046" w:rsidRPr="00DB3088">
        <w:rPr>
          <w:lang w:val="en-GB"/>
        </w:rPr>
        <w:t xml:space="preserve"> </w:t>
      </w:r>
      <w:r w:rsidR="0061583B" w:rsidRPr="00DB3088">
        <w:rPr>
          <w:lang w:val="en-GB"/>
        </w:rPr>
        <w:t>the document</w:t>
      </w:r>
      <w:r w:rsidR="00931046" w:rsidRPr="00DB3088">
        <w:rPr>
          <w:lang w:val="en-GB"/>
        </w:rPr>
        <w:t>.</w:t>
      </w:r>
    </w:p>
    <w:p w14:paraId="25BB3D9D" w14:textId="77777777" w:rsidR="00931046" w:rsidRPr="00DB3088" w:rsidRDefault="00DB3088" w:rsidP="00DA1B0B">
      <w:pPr>
        <w:rPr>
          <w:lang w:val="en-GB"/>
        </w:rPr>
      </w:pPr>
      <w:r w:rsidRPr="00DB3088">
        <w:rPr>
          <w:lang w:val="en-GB"/>
        </w:rPr>
        <w:t>Format and</w:t>
      </w:r>
      <w:r w:rsidR="00931046" w:rsidRPr="00DB3088">
        <w:rPr>
          <w:lang w:val="en-GB"/>
        </w:rPr>
        <w:t xml:space="preserve"> </w:t>
      </w:r>
      <w:r w:rsidRPr="00DB3088">
        <w:rPr>
          <w:lang w:val="en-GB"/>
        </w:rPr>
        <w:t>sample space</w:t>
      </w:r>
      <w:r w:rsidR="00931046" w:rsidRPr="00DB3088">
        <w:rPr>
          <w:lang w:val="en-GB"/>
        </w:rPr>
        <w:t xml:space="preserve">: </w:t>
      </w:r>
      <w:r w:rsidRPr="00DB3088">
        <w:rPr>
          <w:lang w:val="en-GB"/>
        </w:rPr>
        <w:t>Free</w:t>
      </w:r>
      <w:r w:rsidR="00B70BA2">
        <w:rPr>
          <w:lang w:val="en-GB"/>
        </w:rPr>
        <w:t xml:space="preserve"> </w:t>
      </w:r>
      <w:r w:rsidRPr="00DB3088">
        <w:rPr>
          <w:lang w:val="en-GB"/>
        </w:rPr>
        <w:t>text</w:t>
      </w:r>
    </w:p>
    <w:p w14:paraId="1B377845" w14:textId="77777777" w:rsidR="00931046" w:rsidRPr="00DB3088" w:rsidRDefault="00DB3088" w:rsidP="00DA1B0B">
      <w:pPr>
        <w:rPr>
          <w:lang w:val="en-GB"/>
        </w:rPr>
      </w:pPr>
      <w:r w:rsidRPr="00DB3088">
        <w:rPr>
          <w:lang w:val="en-GB"/>
        </w:rPr>
        <w:t>Examples</w:t>
      </w:r>
      <w:r w:rsidR="00931046" w:rsidRPr="00DB3088">
        <w:rPr>
          <w:lang w:val="en-GB"/>
        </w:rPr>
        <w:t>:</w:t>
      </w:r>
    </w:p>
    <w:p w14:paraId="3A0DA670" w14:textId="77777777" w:rsidR="00931046" w:rsidRPr="00214B13" w:rsidRDefault="00931046" w:rsidP="00931046">
      <w:pPr>
        <w:pStyle w:val="NPICode"/>
        <w:rPr>
          <w:lang w:val="en-GB"/>
        </w:rPr>
      </w:pPr>
      <w:r w:rsidRPr="00214B13">
        <w:rPr>
          <w:lang w:val="en-GB"/>
        </w:rPr>
        <w:t>&lt;rim:Description&gt;</w:t>
      </w:r>
    </w:p>
    <w:p w14:paraId="38B6F972" w14:textId="77777777" w:rsidR="00931046" w:rsidRPr="00DB3088" w:rsidRDefault="00931046" w:rsidP="00931046">
      <w:pPr>
        <w:pStyle w:val="NPICode"/>
        <w:rPr>
          <w:lang w:val="en-GB"/>
        </w:rPr>
      </w:pPr>
      <w:r w:rsidRPr="00DB3088">
        <w:rPr>
          <w:lang w:val="en-GB"/>
        </w:rPr>
        <w:t xml:space="preserve">  &lt;rim:LocalizedString value="</w:t>
      </w:r>
      <w:r w:rsidR="00DB3088" w:rsidRPr="00DB3088">
        <w:rPr>
          <w:lang w:val="en-GB"/>
        </w:rPr>
        <w:t>Annual</w:t>
      </w:r>
      <w:r w:rsidRPr="00DB3088">
        <w:rPr>
          <w:lang w:val="en-GB"/>
        </w:rPr>
        <w:t xml:space="preserve"> </w:t>
      </w:r>
      <w:r w:rsidR="00DB3088">
        <w:rPr>
          <w:lang w:val="en-GB"/>
        </w:rPr>
        <w:t>check-up</w:t>
      </w:r>
      <w:r w:rsidRPr="00DB3088">
        <w:rPr>
          <w:lang w:val="en-GB"/>
        </w:rPr>
        <w:t>"/&gt;</w:t>
      </w:r>
    </w:p>
    <w:p w14:paraId="5E8C4D53" w14:textId="77777777" w:rsidR="00931046" w:rsidRPr="00C105E9" w:rsidRDefault="00931046" w:rsidP="00931046">
      <w:pPr>
        <w:pStyle w:val="NPICode"/>
        <w:rPr>
          <w:lang w:val="da-DK"/>
        </w:rPr>
      </w:pPr>
      <w:r w:rsidRPr="00AC4E2C">
        <w:rPr>
          <w:lang w:val="da-DK"/>
        </w:rPr>
        <w:t>&lt;/rim:Description&gt;</w:t>
      </w:r>
    </w:p>
    <w:p w14:paraId="477F4ADC" w14:textId="77777777" w:rsidR="00931046" w:rsidRDefault="00931046" w:rsidP="00DA1B0B">
      <w:pPr>
        <w:pStyle w:val="Heading3"/>
      </w:pPr>
      <w:bookmarkStart w:id="33" w:name="_Toc327535863"/>
      <w:bookmarkStart w:id="34" w:name="_Toc430178358"/>
      <w:r w:rsidRPr="00680C06">
        <w:t>confidentialityCode</w:t>
      </w:r>
      <w:bookmarkEnd w:id="33"/>
      <w:bookmarkEnd w:id="34"/>
    </w:p>
    <w:p w14:paraId="7967AE5D" w14:textId="77777777" w:rsidR="00DB3088" w:rsidRPr="00DB3088" w:rsidRDefault="00DB3088" w:rsidP="00DB3088">
      <w:pPr>
        <w:rPr>
          <w:lang w:val="en-GB"/>
        </w:rPr>
      </w:pPr>
      <w:r w:rsidRPr="00DB3088">
        <w:rPr>
          <w:lang w:val="en-GB"/>
        </w:rPr>
        <w:t xml:space="preserve">One or more codes that indicate the level of confidentiality of the document. </w:t>
      </w:r>
    </w:p>
    <w:p w14:paraId="19991AD3" w14:textId="0E2EDE11" w:rsidR="00931046" w:rsidRPr="00DB3088" w:rsidRDefault="00DB3088" w:rsidP="00DA1B0B">
      <w:pPr>
        <w:rPr>
          <w:lang w:val="en-GB"/>
        </w:rPr>
      </w:pPr>
      <w:r w:rsidRPr="00DB3088">
        <w:rPr>
          <w:lang w:val="en-GB"/>
        </w:rPr>
        <w:t>Identified by</w:t>
      </w:r>
      <w:r w:rsidR="005843C7">
        <w:rPr>
          <w:lang w:val="en-GB"/>
        </w:rPr>
        <w:t xml:space="preserve"> the</w:t>
      </w:r>
      <w:r w:rsidR="00931046" w:rsidRPr="00DB3088">
        <w:rPr>
          <w:lang w:val="en-GB"/>
        </w:rPr>
        <w:t xml:space="preserve"> </w:t>
      </w:r>
      <w:r w:rsidR="005843C7" w:rsidRPr="00DB3088">
        <w:rPr>
          <w:lang w:val="en-GB"/>
        </w:rPr>
        <w:t>definition</w:t>
      </w:r>
      <w:r w:rsidR="00931046" w:rsidRPr="00DB3088">
        <w:rPr>
          <w:lang w:val="en-GB"/>
        </w:rPr>
        <w:t xml:space="preserve"> </w:t>
      </w:r>
      <w:r w:rsidRPr="00DB3088">
        <w:rPr>
          <w:lang w:val="en-GB"/>
        </w:rPr>
        <w:t>of the affinity domain or in</w:t>
      </w:r>
      <w:r w:rsidR="00931046" w:rsidRPr="00DB3088">
        <w:rPr>
          <w:lang w:val="en-GB"/>
        </w:rPr>
        <w:t xml:space="preserve"> </w:t>
      </w:r>
      <w:r>
        <w:rPr>
          <w:lang w:val="en-GB"/>
        </w:rPr>
        <w:t>connection with joining of sources</w:t>
      </w:r>
      <w:r w:rsidR="00931046" w:rsidRPr="00DB3088">
        <w:rPr>
          <w:lang w:val="en-GB"/>
        </w:rPr>
        <w:t>.</w:t>
      </w:r>
      <w:r w:rsidR="00EE5801" w:rsidRPr="00DB3088">
        <w:rPr>
          <w:lang w:val="en-GB"/>
        </w:rPr>
        <w:t xml:space="preserve"> confidentialityCode</w:t>
      </w:r>
      <w:r>
        <w:rPr>
          <w:lang w:val="en-GB"/>
        </w:rPr>
        <w:t xml:space="preserve"> can be expressed using a</w:t>
      </w:r>
      <w:r w:rsidR="00EE5801" w:rsidRPr="00DB3088">
        <w:rPr>
          <w:lang w:val="en-GB"/>
        </w:rPr>
        <w:t xml:space="preserve"> OID.</w:t>
      </w:r>
    </w:p>
    <w:p w14:paraId="21A6E001" w14:textId="17065726" w:rsidR="00DB3088" w:rsidRPr="005D0587" w:rsidRDefault="005843C7" w:rsidP="00DB3088">
      <w:pPr>
        <w:rPr>
          <w:lang w:val="en-GB"/>
        </w:rPr>
      </w:pPr>
      <w:r>
        <w:rPr>
          <w:lang w:val="en-GB"/>
        </w:rPr>
        <w:t>Compound</w:t>
      </w:r>
      <w:r w:rsidR="00DB3088" w:rsidRPr="005D0587">
        <w:rPr>
          <w:lang w:val="en-GB"/>
        </w:rPr>
        <w:t xml:space="preserve"> attribute w</w:t>
      </w:r>
      <w:r w:rsidR="00B70BA2">
        <w:rPr>
          <w:lang w:val="en-GB"/>
        </w:rPr>
        <w:t>ith two sub-attributes:</w:t>
      </w:r>
      <w:r w:rsidR="00DB3088" w:rsidRPr="005D0587">
        <w:rPr>
          <w:lang w:val="en-GB"/>
        </w:rPr>
        <w:t xml:space="preserve"> a </w:t>
      </w:r>
      <w:r w:rsidR="00DB3088">
        <w:rPr>
          <w:lang w:val="en-GB"/>
        </w:rPr>
        <w:t>c</w:t>
      </w:r>
      <w:r w:rsidR="00DB3088" w:rsidRPr="005D0587">
        <w:rPr>
          <w:lang w:val="en-GB"/>
        </w:rPr>
        <w:t xml:space="preserve">ode </w:t>
      </w:r>
      <w:r w:rsidR="00DB3088">
        <w:rPr>
          <w:lang w:val="en-GB"/>
        </w:rPr>
        <w:t>and</w:t>
      </w:r>
      <w:r w:rsidR="00DB3088" w:rsidRPr="005D0587">
        <w:rPr>
          <w:lang w:val="en-GB"/>
        </w:rPr>
        <w:t xml:space="preserve"> </w:t>
      </w:r>
      <w:r w:rsidR="00DB3088">
        <w:rPr>
          <w:lang w:val="en-GB"/>
        </w:rPr>
        <w:t>a</w:t>
      </w:r>
      <w:r w:rsidR="00DB3088" w:rsidRPr="005D0587">
        <w:rPr>
          <w:lang w:val="en-GB"/>
        </w:rPr>
        <w:t xml:space="preserve"> te</w:t>
      </w:r>
      <w:r w:rsidR="00DB3088">
        <w:rPr>
          <w:lang w:val="en-GB"/>
        </w:rPr>
        <w:t>x</w:t>
      </w:r>
      <w:r w:rsidR="00DB3088" w:rsidRPr="005D0587">
        <w:rPr>
          <w:lang w:val="en-GB"/>
        </w:rPr>
        <w:t>tu</w:t>
      </w:r>
      <w:r w:rsidR="00DB3088">
        <w:rPr>
          <w:lang w:val="en-GB"/>
        </w:rPr>
        <w:t>a</w:t>
      </w:r>
      <w:r w:rsidR="00DB3088" w:rsidRPr="005D0587">
        <w:rPr>
          <w:lang w:val="en-GB"/>
        </w:rPr>
        <w:t>l description</w:t>
      </w:r>
      <w:r w:rsidR="00DB3088">
        <w:rPr>
          <w:lang w:val="en-GB"/>
        </w:rPr>
        <w:t xml:space="preserve"> respectively</w:t>
      </w:r>
      <w:r w:rsidR="00DB3088" w:rsidRPr="005D0587">
        <w:rPr>
          <w:lang w:val="en-GB"/>
        </w:rPr>
        <w:t>.</w:t>
      </w:r>
    </w:p>
    <w:p w14:paraId="19EC478E" w14:textId="77777777" w:rsidR="00931046" w:rsidRPr="00680C06" w:rsidRDefault="00931046" w:rsidP="00DA1B0B">
      <w:pPr>
        <w:pStyle w:val="Heading4"/>
      </w:pPr>
      <w:r w:rsidRPr="00680C06">
        <w:t>confidentialityCode</w:t>
      </w:r>
    </w:p>
    <w:p w14:paraId="1881C71D" w14:textId="77777777" w:rsidR="00931046" w:rsidRPr="00680C06" w:rsidRDefault="00931046" w:rsidP="00DA1B0B">
      <w:pPr>
        <w:pStyle w:val="Heading4"/>
      </w:pPr>
      <w:r w:rsidRPr="00680C06">
        <w:t>confidentialityCodeDisplayName</w:t>
      </w:r>
    </w:p>
    <w:p w14:paraId="45C063AC" w14:textId="77777777" w:rsidR="00931046" w:rsidRPr="00680C06" w:rsidRDefault="00931046" w:rsidP="00DA1B0B">
      <w:pPr>
        <w:pStyle w:val="Heading3"/>
      </w:pPr>
      <w:bookmarkStart w:id="35" w:name="_Toc327535864"/>
      <w:bookmarkStart w:id="36" w:name="_Toc430178359"/>
      <w:r w:rsidRPr="00680C06">
        <w:t>eventCodeList</w:t>
      </w:r>
      <w:bookmarkEnd w:id="35"/>
      <w:bookmarkEnd w:id="36"/>
    </w:p>
    <w:p w14:paraId="00BCA9E9" w14:textId="5F49FC4B" w:rsidR="006C6D19" w:rsidRDefault="00DB3088" w:rsidP="00DA1B0B">
      <w:pPr>
        <w:rPr>
          <w:lang w:val="en-GB"/>
        </w:rPr>
      </w:pPr>
      <w:r w:rsidRPr="00435F38">
        <w:rPr>
          <w:lang w:val="en-GB"/>
        </w:rPr>
        <w:t>Zero or more</w:t>
      </w:r>
      <w:r w:rsidR="00931046" w:rsidRPr="00435F38">
        <w:rPr>
          <w:lang w:val="en-GB"/>
        </w:rPr>
        <w:t xml:space="preserve"> </w:t>
      </w:r>
      <w:r w:rsidRPr="00435F38">
        <w:rPr>
          <w:lang w:val="en-GB"/>
        </w:rPr>
        <w:t>c</w:t>
      </w:r>
      <w:r w:rsidR="00931046" w:rsidRPr="00435F38">
        <w:rPr>
          <w:lang w:val="en-GB"/>
        </w:rPr>
        <w:t>ode</w:t>
      </w:r>
      <w:r w:rsidRPr="00435F38">
        <w:rPr>
          <w:lang w:val="en-GB"/>
        </w:rPr>
        <w:t>s</w:t>
      </w:r>
      <w:r w:rsidR="00931046" w:rsidRPr="00435F38">
        <w:rPr>
          <w:lang w:val="en-GB"/>
        </w:rPr>
        <w:t xml:space="preserve"> </w:t>
      </w:r>
      <w:r w:rsidR="00435F38" w:rsidRPr="00435F38">
        <w:rPr>
          <w:lang w:val="en-GB"/>
        </w:rPr>
        <w:t>that</w:t>
      </w:r>
      <w:r w:rsidR="00931046" w:rsidRPr="00435F38">
        <w:rPr>
          <w:lang w:val="en-GB"/>
        </w:rPr>
        <w:t xml:space="preserve"> </w:t>
      </w:r>
      <w:r w:rsidR="00435F38" w:rsidRPr="00435F38">
        <w:rPr>
          <w:lang w:val="en-GB"/>
        </w:rPr>
        <w:t>indicate</w:t>
      </w:r>
      <w:r w:rsidR="00931046" w:rsidRPr="00435F38">
        <w:rPr>
          <w:lang w:val="en-GB"/>
        </w:rPr>
        <w:t xml:space="preserve"> </w:t>
      </w:r>
      <w:r w:rsidR="00435F38" w:rsidRPr="00435F38">
        <w:rPr>
          <w:lang w:val="en-GB"/>
        </w:rPr>
        <w:t>the</w:t>
      </w:r>
      <w:r w:rsidR="00931046" w:rsidRPr="00435F38">
        <w:rPr>
          <w:lang w:val="en-GB"/>
        </w:rPr>
        <w:t xml:space="preserve"> </w:t>
      </w:r>
      <w:r w:rsidR="005843C7">
        <w:rPr>
          <w:lang w:val="en-GB"/>
        </w:rPr>
        <w:t>clinical events that</w:t>
      </w:r>
      <w:r w:rsidR="00435F38">
        <w:rPr>
          <w:lang w:val="en-GB"/>
        </w:rPr>
        <w:t xml:space="preserve"> are</w:t>
      </w:r>
      <w:r w:rsidR="00931046" w:rsidRPr="00435F38">
        <w:rPr>
          <w:lang w:val="en-GB"/>
        </w:rPr>
        <w:t xml:space="preserve"> </w:t>
      </w:r>
      <w:r w:rsidR="0061583B" w:rsidRPr="00435F38">
        <w:rPr>
          <w:lang w:val="en-GB"/>
        </w:rPr>
        <w:t>document</w:t>
      </w:r>
      <w:r w:rsidR="00931046" w:rsidRPr="00435F38">
        <w:rPr>
          <w:lang w:val="en-GB"/>
        </w:rPr>
        <w:t>e</w:t>
      </w:r>
      <w:r w:rsidR="00435F38">
        <w:rPr>
          <w:lang w:val="en-GB"/>
        </w:rPr>
        <w:t xml:space="preserve">d </w:t>
      </w:r>
      <w:r w:rsidR="00931046" w:rsidRPr="00435F38">
        <w:rPr>
          <w:lang w:val="en-GB"/>
        </w:rPr>
        <w:t>i</w:t>
      </w:r>
      <w:r w:rsidR="00435F38">
        <w:rPr>
          <w:lang w:val="en-GB"/>
        </w:rPr>
        <w:t>n</w:t>
      </w:r>
      <w:r w:rsidR="00931046" w:rsidRPr="00435F38">
        <w:rPr>
          <w:lang w:val="en-GB"/>
        </w:rPr>
        <w:t xml:space="preserve"> </w:t>
      </w:r>
      <w:r w:rsidR="0061583B" w:rsidRPr="00435F38">
        <w:rPr>
          <w:lang w:val="en-GB"/>
        </w:rPr>
        <w:t>the document</w:t>
      </w:r>
      <w:r w:rsidR="00931046" w:rsidRPr="00435F38">
        <w:rPr>
          <w:lang w:val="en-GB"/>
        </w:rPr>
        <w:t>.</w:t>
      </w:r>
      <w:r w:rsidR="00435F38">
        <w:rPr>
          <w:lang w:val="en-GB"/>
        </w:rPr>
        <w:t xml:space="preserve"> The possible values must be chosen from a fixed list. </w:t>
      </w:r>
      <w:r w:rsidR="006C6D19" w:rsidRPr="005D0587">
        <w:rPr>
          <w:lang w:val="en-GB"/>
        </w:rPr>
        <w:t>The list is</w:t>
      </w:r>
      <w:r w:rsidR="005843C7">
        <w:rPr>
          <w:lang w:val="en-GB"/>
        </w:rPr>
        <w:t xml:space="preserve"> </w:t>
      </w:r>
      <w:r w:rsidR="006C6D19" w:rsidRPr="005D0587">
        <w:rPr>
          <w:lang w:val="en-GB"/>
        </w:rPr>
        <w:t>established by</w:t>
      </w:r>
      <w:r w:rsidR="006C6D19">
        <w:rPr>
          <w:lang w:val="en-GB"/>
        </w:rPr>
        <w:t xml:space="preserve"> the</w:t>
      </w:r>
      <w:r w:rsidR="006C6D19" w:rsidRPr="005D0587">
        <w:rPr>
          <w:lang w:val="en-GB"/>
        </w:rPr>
        <w:t xml:space="preserve"> definition of the affinity domain or i</w:t>
      </w:r>
      <w:r w:rsidR="006C6D19">
        <w:rPr>
          <w:lang w:val="en-GB"/>
        </w:rPr>
        <w:t>n connection</w:t>
      </w:r>
      <w:r w:rsidR="006C6D19" w:rsidRPr="005D0587">
        <w:rPr>
          <w:lang w:val="en-GB"/>
        </w:rPr>
        <w:t xml:space="preserve"> </w:t>
      </w:r>
      <w:r w:rsidR="006C6D19">
        <w:rPr>
          <w:lang w:val="en-GB"/>
        </w:rPr>
        <w:t>to the joining of sources</w:t>
      </w:r>
      <w:r w:rsidR="006C6D19" w:rsidRPr="005D0587">
        <w:rPr>
          <w:lang w:val="en-GB"/>
        </w:rPr>
        <w:t>.</w:t>
      </w:r>
      <w:r w:rsidR="006C6D19">
        <w:rPr>
          <w:lang w:val="en-GB"/>
        </w:rPr>
        <w:t xml:space="preserve"> </w:t>
      </w:r>
      <w:r w:rsidR="00EE5801" w:rsidRPr="006C6D19">
        <w:rPr>
          <w:lang w:val="en-GB"/>
        </w:rPr>
        <w:t xml:space="preserve">eventCodeList </w:t>
      </w:r>
      <w:r w:rsidR="006C6D19">
        <w:rPr>
          <w:lang w:val="en-GB"/>
        </w:rPr>
        <w:t xml:space="preserve">can be expressed using a </w:t>
      </w:r>
      <w:r w:rsidR="006C6D19" w:rsidRPr="005D0587">
        <w:rPr>
          <w:lang w:val="en-GB"/>
        </w:rPr>
        <w:t>OID</w:t>
      </w:r>
      <w:r w:rsidR="006C6D19">
        <w:rPr>
          <w:lang w:val="en-GB"/>
        </w:rPr>
        <w:t xml:space="preserve">. </w:t>
      </w:r>
    </w:p>
    <w:p w14:paraId="60CEFCC0" w14:textId="5BB7034C" w:rsidR="006C6D19" w:rsidRPr="005D0587" w:rsidRDefault="005843C7" w:rsidP="006C6D19">
      <w:pPr>
        <w:rPr>
          <w:lang w:val="en-GB"/>
        </w:rPr>
      </w:pPr>
      <w:r>
        <w:rPr>
          <w:lang w:val="en-GB"/>
        </w:rPr>
        <w:t>Compound</w:t>
      </w:r>
      <w:r w:rsidR="006C6D19" w:rsidRPr="005D0587">
        <w:rPr>
          <w:lang w:val="en-GB"/>
        </w:rPr>
        <w:t xml:space="preserve"> attribute w</w:t>
      </w:r>
      <w:r w:rsidR="00B70BA2">
        <w:rPr>
          <w:lang w:val="en-GB"/>
        </w:rPr>
        <w:t>ith two sub-attributes:</w:t>
      </w:r>
      <w:r w:rsidR="006C6D19" w:rsidRPr="005D0587">
        <w:rPr>
          <w:lang w:val="en-GB"/>
        </w:rPr>
        <w:t xml:space="preserve"> a </w:t>
      </w:r>
      <w:r w:rsidR="006C6D19">
        <w:rPr>
          <w:lang w:val="en-GB"/>
        </w:rPr>
        <w:t>c</w:t>
      </w:r>
      <w:r w:rsidR="006C6D19" w:rsidRPr="005D0587">
        <w:rPr>
          <w:lang w:val="en-GB"/>
        </w:rPr>
        <w:t xml:space="preserve">ode </w:t>
      </w:r>
      <w:r w:rsidR="006C6D19">
        <w:rPr>
          <w:lang w:val="en-GB"/>
        </w:rPr>
        <w:t>and</w:t>
      </w:r>
      <w:r w:rsidR="006C6D19" w:rsidRPr="005D0587">
        <w:rPr>
          <w:lang w:val="en-GB"/>
        </w:rPr>
        <w:t xml:space="preserve"> </w:t>
      </w:r>
      <w:r w:rsidR="006C6D19">
        <w:rPr>
          <w:lang w:val="en-GB"/>
        </w:rPr>
        <w:t>a</w:t>
      </w:r>
      <w:r w:rsidR="006C6D19" w:rsidRPr="005D0587">
        <w:rPr>
          <w:lang w:val="en-GB"/>
        </w:rPr>
        <w:t xml:space="preserve"> te</w:t>
      </w:r>
      <w:r w:rsidR="006C6D19">
        <w:rPr>
          <w:lang w:val="en-GB"/>
        </w:rPr>
        <w:t>x</w:t>
      </w:r>
      <w:r w:rsidR="006C6D19" w:rsidRPr="005D0587">
        <w:rPr>
          <w:lang w:val="en-GB"/>
        </w:rPr>
        <w:t>tu</w:t>
      </w:r>
      <w:r w:rsidR="006C6D19">
        <w:rPr>
          <w:lang w:val="en-GB"/>
        </w:rPr>
        <w:t>a</w:t>
      </w:r>
      <w:r w:rsidR="006C6D19" w:rsidRPr="005D0587">
        <w:rPr>
          <w:lang w:val="en-GB"/>
        </w:rPr>
        <w:t>l description</w:t>
      </w:r>
      <w:r>
        <w:rPr>
          <w:lang w:val="en-GB"/>
        </w:rPr>
        <w:t xml:space="preserve"> </w:t>
      </w:r>
      <w:r w:rsidR="006C6D19">
        <w:rPr>
          <w:lang w:val="en-GB"/>
        </w:rPr>
        <w:t>respectively</w:t>
      </w:r>
      <w:r w:rsidR="006C6D19" w:rsidRPr="005D0587">
        <w:rPr>
          <w:lang w:val="en-GB"/>
        </w:rPr>
        <w:t>.</w:t>
      </w:r>
    </w:p>
    <w:p w14:paraId="7FC338ED" w14:textId="77777777" w:rsidR="00931046" w:rsidRPr="00680C06" w:rsidRDefault="00931046" w:rsidP="00DA1B0B">
      <w:pPr>
        <w:pStyle w:val="Heading4"/>
      </w:pPr>
      <w:r w:rsidRPr="00680C06">
        <w:t>eventCodeList</w:t>
      </w:r>
    </w:p>
    <w:p w14:paraId="7F6BC5F8" w14:textId="77777777" w:rsidR="00931046" w:rsidRPr="00680C06" w:rsidRDefault="00931046" w:rsidP="00DA1B0B">
      <w:pPr>
        <w:pStyle w:val="Heading4"/>
      </w:pPr>
      <w:r w:rsidRPr="00680C06">
        <w:t>eventCodeDisplayNameList</w:t>
      </w:r>
    </w:p>
    <w:p w14:paraId="6496AE42" w14:textId="77777777" w:rsidR="00931046" w:rsidRPr="00680C06" w:rsidRDefault="00931046" w:rsidP="00DA1B0B">
      <w:pPr>
        <w:pStyle w:val="Heading3"/>
      </w:pPr>
      <w:bookmarkStart w:id="37" w:name="_Ref327476084"/>
      <w:bookmarkStart w:id="38" w:name="_Toc327535865"/>
      <w:bookmarkStart w:id="39" w:name="_Toc430178360"/>
      <w:r w:rsidRPr="00680C06">
        <w:t>formatCode</w:t>
      </w:r>
      <w:bookmarkEnd w:id="37"/>
      <w:bookmarkEnd w:id="38"/>
      <w:bookmarkEnd w:id="39"/>
    </w:p>
    <w:p w14:paraId="03A7FADD" w14:textId="6C22676C" w:rsidR="00931046" w:rsidRPr="006C6D19" w:rsidRDefault="006C6D19" w:rsidP="00DA1B0B">
      <w:pPr>
        <w:rPr>
          <w:lang w:val="en-GB"/>
        </w:rPr>
      </w:pPr>
      <w:r w:rsidRPr="006C6D19">
        <w:rPr>
          <w:lang w:val="en-GB"/>
        </w:rPr>
        <w:t>Unique</w:t>
      </w:r>
      <w:r w:rsidR="00931046" w:rsidRPr="006C6D19">
        <w:rPr>
          <w:lang w:val="en-GB"/>
        </w:rPr>
        <w:t xml:space="preserve"> </w:t>
      </w:r>
      <w:r w:rsidRPr="006C6D19">
        <w:rPr>
          <w:lang w:val="en-GB"/>
        </w:rPr>
        <w:t>indicator of the format</w:t>
      </w:r>
      <w:r w:rsidR="00931046" w:rsidRPr="006C6D19">
        <w:rPr>
          <w:lang w:val="en-GB"/>
        </w:rPr>
        <w:t xml:space="preserve"> </w:t>
      </w:r>
      <w:r w:rsidRPr="006C6D19">
        <w:rPr>
          <w:lang w:val="en-GB"/>
        </w:rPr>
        <w:t>of</w:t>
      </w:r>
      <w:r w:rsidR="00931046" w:rsidRPr="006C6D19">
        <w:rPr>
          <w:lang w:val="en-GB"/>
        </w:rPr>
        <w:t xml:space="preserve"> </w:t>
      </w:r>
      <w:r w:rsidR="0061583B" w:rsidRPr="006C6D19">
        <w:rPr>
          <w:lang w:val="en-GB"/>
        </w:rPr>
        <w:t>the document</w:t>
      </w:r>
      <w:r w:rsidR="00931046" w:rsidRPr="006C6D19">
        <w:rPr>
          <w:lang w:val="en-GB"/>
        </w:rPr>
        <w:t xml:space="preserve">, </w:t>
      </w:r>
      <w:r w:rsidRPr="006C6D19">
        <w:rPr>
          <w:lang w:val="en-GB"/>
        </w:rPr>
        <w:t>so that the</w:t>
      </w:r>
      <w:r w:rsidR="00931046" w:rsidRPr="006C6D19">
        <w:rPr>
          <w:lang w:val="en-GB"/>
        </w:rPr>
        <w:t xml:space="preserve"> </w:t>
      </w:r>
      <w:r w:rsidR="0061583B" w:rsidRPr="006C6D19">
        <w:rPr>
          <w:lang w:val="en-GB"/>
        </w:rPr>
        <w:t>document</w:t>
      </w:r>
      <w:r w:rsidRPr="006C6D19">
        <w:rPr>
          <w:lang w:val="en-GB"/>
        </w:rPr>
        <w:t xml:space="preserve"> user can</w:t>
      </w:r>
      <w:r w:rsidR="00931046" w:rsidRPr="006C6D19">
        <w:rPr>
          <w:lang w:val="en-GB"/>
        </w:rPr>
        <w:t xml:space="preserve"> </w:t>
      </w:r>
      <w:r w:rsidR="005843C7">
        <w:rPr>
          <w:lang w:val="en-GB"/>
        </w:rPr>
        <w:t>tell</w:t>
      </w:r>
      <w:r w:rsidR="00931046" w:rsidRPr="006C6D19">
        <w:rPr>
          <w:lang w:val="en-GB"/>
        </w:rPr>
        <w:t xml:space="preserve"> </w:t>
      </w:r>
      <w:r w:rsidR="00CE7271">
        <w:rPr>
          <w:lang w:val="en-GB"/>
        </w:rPr>
        <w:t>if they are able to modify or open the document</w:t>
      </w:r>
      <w:r w:rsidR="00931046" w:rsidRPr="006C6D19">
        <w:rPr>
          <w:lang w:val="en-GB"/>
        </w:rPr>
        <w:t>.</w:t>
      </w:r>
    </w:p>
    <w:p w14:paraId="5E4F9E71" w14:textId="77777777" w:rsidR="00CE7271" w:rsidRDefault="00CE7271" w:rsidP="00CE7271">
      <w:pPr>
        <w:rPr>
          <w:lang w:val="en-GB"/>
        </w:rPr>
      </w:pPr>
      <w:r w:rsidRPr="00CE7271">
        <w:rPr>
          <w:lang w:val="en-GB"/>
        </w:rPr>
        <w:t xml:space="preserve">The list of possible values </w:t>
      </w:r>
      <w:r w:rsidRPr="005D0587">
        <w:rPr>
          <w:lang w:val="en-GB"/>
        </w:rPr>
        <w:t>is established by</w:t>
      </w:r>
      <w:r>
        <w:rPr>
          <w:lang w:val="en-GB"/>
        </w:rPr>
        <w:t xml:space="preserve"> the</w:t>
      </w:r>
      <w:r w:rsidRPr="005D0587">
        <w:rPr>
          <w:lang w:val="en-GB"/>
        </w:rPr>
        <w:t xml:space="preserve"> definition of the affinity domain or i</w:t>
      </w:r>
      <w:r>
        <w:rPr>
          <w:lang w:val="en-GB"/>
        </w:rPr>
        <w:t>n connection</w:t>
      </w:r>
      <w:r w:rsidRPr="005D0587">
        <w:rPr>
          <w:lang w:val="en-GB"/>
        </w:rPr>
        <w:t xml:space="preserve"> </w:t>
      </w:r>
      <w:r>
        <w:rPr>
          <w:lang w:val="en-GB"/>
        </w:rPr>
        <w:t>to the joining of sources</w:t>
      </w:r>
      <w:r w:rsidRPr="005D0587">
        <w:rPr>
          <w:lang w:val="en-GB"/>
        </w:rPr>
        <w:t>.</w:t>
      </w:r>
      <w:r w:rsidR="00B70BA2">
        <w:rPr>
          <w:lang w:val="en-GB"/>
        </w:rPr>
        <w:t xml:space="preserve"> </w:t>
      </w:r>
      <w:r>
        <w:rPr>
          <w:lang w:val="en-GB"/>
        </w:rPr>
        <w:t>formatCode</w:t>
      </w:r>
      <w:r w:rsidRPr="006C6D19">
        <w:rPr>
          <w:lang w:val="en-GB"/>
        </w:rPr>
        <w:t xml:space="preserve"> </w:t>
      </w:r>
      <w:r>
        <w:rPr>
          <w:lang w:val="en-GB"/>
        </w:rPr>
        <w:t xml:space="preserve">can be expressed using a </w:t>
      </w:r>
      <w:r w:rsidRPr="005D0587">
        <w:rPr>
          <w:lang w:val="en-GB"/>
        </w:rPr>
        <w:t>OID</w:t>
      </w:r>
      <w:r>
        <w:rPr>
          <w:lang w:val="en-GB"/>
        </w:rPr>
        <w:t xml:space="preserve">. </w:t>
      </w:r>
    </w:p>
    <w:p w14:paraId="2F7E2AB2" w14:textId="7EE695DD" w:rsidR="00CE7271" w:rsidRPr="005D0587" w:rsidRDefault="005843C7" w:rsidP="00CE7271">
      <w:pPr>
        <w:rPr>
          <w:lang w:val="en-GB"/>
        </w:rPr>
      </w:pPr>
      <w:r>
        <w:rPr>
          <w:lang w:val="en-GB"/>
        </w:rPr>
        <w:t>Compound</w:t>
      </w:r>
      <w:r w:rsidR="00CE7271" w:rsidRPr="005D0587">
        <w:rPr>
          <w:lang w:val="en-GB"/>
        </w:rPr>
        <w:t xml:space="preserve"> attribute w</w:t>
      </w:r>
      <w:r w:rsidR="00B70BA2">
        <w:rPr>
          <w:lang w:val="en-GB"/>
        </w:rPr>
        <w:t>ith two sub-attributes:</w:t>
      </w:r>
      <w:r w:rsidR="00CE7271" w:rsidRPr="005D0587">
        <w:rPr>
          <w:lang w:val="en-GB"/>
        </w:rPr>
        <w:t xml:space="preserve"> a </w:t>
      </w:r>
      <w:r w:rsidR="00CE7271">
        <w:rPr>
          <w:lang w:val="en-GB"/>
        </w:rPr>
        <w:t>c</w:t>
      </w:r>
      <w:r w:rsidR="00CE7271" w:rsidRPr="005D0587">
        <w:rPr>
          <w:lang w:val="en-GB"/>
        </w:rPr>
        <w:t xml:space="preserve">ode </w:t>
      </w:r>
      <w:r w:rsidR="00CE7271">
        <w:rPr>
          <w:lang w:val="en-GB"/>
        </w:rPr>
        <w:t>and</w:t>
      </w:r>
      <w:r w:rsidR="00CE7271" w:rsidRPr="005D0587">
        <w:rPr>
          <w:lang w:val="en-GB"/>
        </w:rPr>
        <w:t xml:space="preserve"> </w:t>
      </w:r>
      <w:r w:rsidR="00CE7271">
        <w:rPr>
          <w:lang w:val="en-GB"/>
        </w:rPr>
        <w:t>a</w:t>
      </w:r>
      <w:r w:rsidR="00CE7271" w:rsidRPr="005D0587">
        <w:rPr>
          <w:lang w:val="en-GB"/>
        </w:rPr>
        <w:t xml:space="preserve"> te</w:t>
      </w:r>
      <w:r w:rsidR="00CE7271">
        <w:rPr>
          <w:lang w:val="en-GB"/>
        </w:rPr>
        <w:t>x</w:t>
      </w:r>
      <w:r w:rsidR="00CE7271" w:rsidRPr="005D0587">
        <w:rPr>
          <w:lang w:val="en-GB"/>
        </w:rPr>
        <w:t>tu</w:t>
      </w:r>
      <w:r w:rsidR="00CE7271">
        <w:rPr>
          <w:lang w:val="en-GB"/>
        </w:rPr>
        <w:t>a</w:t>
      </w:r>
      <w:r w:rsidR="00CE7271" w:rsidRPr="005D0587">
        <w:rPr>
          <w:lang w:val="en-GB"/>
        </w:rPr>
        <w:t>l description</w:t>
      </w:r>
      <w:r w:rsidR="00CE7271">
        <w:rPr>
          <w:lang w:val="en-GB"/>
        </w:rPr>
        <w:t xml:space="preserve"> respectively</w:t>
      </w:r>
      <w:r w:rsidR="00CE7271" w:rsidRPr="005D0587">
        <w:rPr>
          <w:lang w:val="en-GB"/>
        </w:rPr>
        <w:t>.</w:t>
      </w:r>
    </w:p>
    <w:p w14:paraId="1638B9BF" w14:textId="77777777" w:rsidR="00931046" w:rsidRPr="00680C06" w:rsidRDefault="00931046" w:rsidP="00DA1B0B">
      <w:pPr>
        <w:pStyle w:val="Heading4"/>
      </w:pPr>
      <w:r w:rsidRPr="00680C06">
        <w:lastRenderedPageBreak/>
        <w:t>formatCode</w:t>
      </w:r>
    </w:p>
    <w:p w14:paraId="193A8804" w14:textId="77777777" w:rsidR="00931046" w:rsidRPr="00680C06" w:rsidRDefault="00931046" w:rsidP="00DA1B0B">
      <w:pPr>
        <w:pStyle w:val="Heading4"/>
      </w:pPr>
      <w:r w:rsidRPr="00680C06">
        <w:t>formatCodeDisplayName</w:t>
      </w:r>
    </w:p>
    <w:p w14:paraId="7580BAB2" w14:textId="77777777" w:rsidR="00931046" w:rsidRPr="00680C06" w:rsidRDefault="00931046" w:rsidP="00DA1B0B">
      <w:pPr>
        <w:pStyle w:val="Heading3"/>
      </w:pPr>
      <w:bookmarkStart w:id="40" w:name="_Toc327535866"/>
      <w:bookmarkStart w:id="41" w:name="_Toc430178361"/>
      <w:r w:rsidRPr="00680C06">
        <w:t>healthcareFacilityTypeCode</w:t>
      </w:r>
      <w:bookmarkEnd w:id="40"/>
      <w:bookmarkEnd w:id="41"/>
    </w:p>
    <w:p w14:paraId="6687362C" w14:textId="77777777" w:rsidR="00B70BA2" w:rsidRDefault="00CE7271" w:rsidP="00DA1B0B">
      <w:pPr>
        <w:rPr>
          <w:lang w:val="en-GB"/>
        </w:rPr>
      </w:pPr>
      <w:r w:rsidRPr="00CE7271">
        <w:rPr>
          <w:lang w:val="en-GB"/>
        </w:rPr>
        <w:t>The t</w:t>
      </w:r>
      <w:r w:rsidR="00931046" w:rsidRPr="00CE7271">
        <w:rPr>
          <w:lang w:val="en-GB"/>
        </w:rPr>
        <w:t>ype</w:t>
      </w:r>
      <w:r w:rsidRPr="00CE7271">
        <w:rPr>
          <w:lang w:val="en-GB"/>
        </w:rPr>
        <w:t xml:space="preserve"> o</w:t>
      </w:r>
      <w:r w:rsidR="00931046" w:rsidRPr="00CE7271">
        <w:rPr>
          <w:lang w:val="en-GB"/>
        </w:rPr>
        <w:t xml:space="preserve">f </w:t>
      </w:r>
      <w:r w:rsidRPr="00CE7271">
        <w:rPr>
          <w:lang w:val="en-GB"/>
        </w:rPr>
        <w:t>medical organization where the clin</w:t>
      </w:r>
      <w:r>
        <w:rPr>
          <w:lang w:val="en-GB"/>
        </w:rPr>
        <w:t>i</w:t>
      </w:r>
      <w:r w:rsidRPr="00CE7271">
        <w:rPr>
          <w:lang w:val="en-GB"/>
        </w:rPr>
        <w:t>cal event</w:t>
      </w:r>
      <w:r>
        <w:rPr>
          <w:lang w:val="en-GB"/>
        </w:rPr>
        <w:t xml:space="preserve"> that is </w:t>
      </w:r>
      <w:r w:rsidR="0061583B" w:rsidRPr="00CE7271">
        <w:rPr>
          <w:lang w:val="en-GB"/>
        </w:rPr>
        <w:t>document</w:t>
      </w:r>
      <w:r w:rsidR="00931046" w:rsidRPr="00CE7271">
        <w:rPr>
          <w:lang w:val="en-GB"/>
        </w:rPr>
        <w:t>e</w:t>
      </w:r>
      <w:r>
        <w:rPr>
          <w:lang w:val="en-GB"/>
        </w:rPr>
        <w:t>d</w:t>
      </w:r>
      <w:r w:rsidR="00931046" w:rsidRPr="00CE7271">
        <w:rPr>
          <w:lang w:val="en-GB"/>
        </w:rPr>
        <w:t xml:space="preserve"> i</w:t>
      </w:r>
      <w:r>
        <w:rPr>
          <w:lang w:val="en-GB"/>
        </w:rPr>
        <w:t>n</w:t>
      </w:r>
      <w:r w:rsidR="00931046" w:rsidRPr="00CE7271">
        <w:rPr>
          <w:lang w:val="en-GB"/>
        </w:rPr>
        <w:t xml:space="preserve"> </w:t>
      </w:r>
      <w:r w:rsidR="0061583B" w:rsidRPr="00CE7271">
        <w:rPr>
          <w:lang w:val="en-GB"/>
        </w:rPr>
        <w:t>the document</w:t>
      </w:r>
      <w:r w:rsidR="00931046" w:rsidRPr="00CE7271">
        <w:rPr>
          <w:lang w:val="en-GB"/>
        </w:rPr>
        <w:t xml:space="preserve"> </w:t>
      </w:r>
      <w:r>
        <w:rPr>
          <w:lang w:val="en-GB"/>
        </w:rPr>
        <w:t>took place</w:t>
      </w:r>
      <w:r w:rsidR="00931046" w:rsidRPr="00CE7271">
        <w:rPr>
          <w:lang w:val="en-GB"/>
        </w:rPr>
        <w:t>.</w:t>
      </w:r>
      <w:r>
        <w:rPr>
          <w:lang w:val="en-GB"/>
        </w:rPr>
        <w:t xml:space="preserve"> </w:t>
      </w:r>
      <w:r w:rsidRPr="00B70BA2">
        <w:rPr>
          <w:lang w:val="en-GB"/>
        </w:rPr>
        <w:t>It should be considered if the more detailed organization entry a</w:t>
      </w:r>
      <w:r w:rsidR="00B70BA2" w:rsidRPr="00B70BA2">
        <w:rPr>
          <w:lang w:val="en-GB"/>
        </w:rPr>
        <w:t>uthorInstitution would be a</w:t>
      </w:r>
      <w:r w:rsidR="00B70BA2">
        <w:rPr>
          <w:lang w:val="en-GB"/>
        </w:rPr>
        <w:t xml:space="preserve"> more app</w:t>
      </w:r>
      <w:r w:rsidR="00B70BA2" w:rsidRPr="00B70BA2">
        <w:rPr>
          <w:lang w:val="en-GB"/>
        </w:rPr>
        <w:t>rop</w:t>
      </w:r>
      <w:r w:rsidR="00B70BA2">
        <w:rPr>
          <w:lang w:val="en-GB"/>
        </w:rPr>
        <w:t>r</w:t>
      </w:r>
      <w:r w:rsidR="00B70BA2" w:rsidRPr="00B70BA2">
        <w:rPr>
          <w:lang w:val="en-GB"/>
        </w:rPr>
        <w:t xml:space="preserve">iate description for this (this field </w:t>
      </w:r>
      <w:r w:rsidR="00B70BA2">
        <w:rPr>
          <w:lang w:val="en-GB"/>
        </w:rPr>
        <w:t>is not searchable though).</w:t>
      </w:r>
    </w:p>
    <w:p w14:paraId="6C362B65" w14:textId="0AD10881" w:rsidR="00B70BA2" w:rsidRDefault="00B70BA2" w:rsidP="00B70BA2">
      <w:pPr>
        <w:rPr>
          <w:lang w:val="en-GB"/>
        </w:rPr>
      </w:pPr>
      <w:r w:rsidRPr="00CE7271">
        <w:rPr>
          <w:lang w:val="en-GB"/>
        </w:rPr>
        <w:t xml:space="preserve">The list of possible values </w:t>
      </w:r>
      <w:r w:rsidRPr="005D0587">
        <w:rPr>
          <w:lang w:val="en-GB"/>
        </w:rPr>
        <w:t>is established by</w:t>
      </w:r>
      <w:r>
        <w:rPr>
          <w:lang w:val="en-GB"/>
        </w:rPr>
        <w:t xml:space="preserve"> the</w:t>
      </w:r>
      <w:r w:rsidRPr="005D0587">
        <w:rPr>
          <w:lang w:val="en-GB"/>
        </w:rPr>
        <w:t xml:space="preserve"> definition of the affinity domain or i</w:t>
      </w:r>
      <w:r>
        <w:rPr>
          <w:lang w:val="en-GB"/>
        </w:rPr>
        <w:t>n connection</w:t>
      </w:r>
      <w:r w:rsidRPr="005D0587">
        <w:rPr>
          <w:lang w:val="en-GB"/>
        </w:rPr>
        <w:t xml:space="preserve"> </w:t>
      </w:r>
      <w:r>
        <w:rPr>
          <w:lang w:val="en-GB"/>
        </w:rPr>
        <w:t>sources</w:t>
      </w:r>
      <w:r w:rsidR="00D315C3">
        <w:rPr>
          <w:lang w:val="en-GB"/>
        </w:rPr>
        <w:t xml:space="preserve"> joining</w:t>
      </w:r>
      <w:r w:rsidRPr="005D0587">
        <w:rPr>
          <w:lang w:val="en-GB"/>
        </w:rPr>
        <w:t>.</w:t>
      </w:r>
      <w:r>
        <w:rPr>
          <w:lang w:val="en-GB"/>
        </w:rPr>
        <w:t xml:space="preserve"> </w:t>
      </w:r>
      <w:r w:rsidRPr="00B70BA2">
        <w:rPr>
          <w:lang w:val="en-GB"/>
        </w:rPr>
        <w:t xml:space="preserve">healthcareFacilityTypeCode </w:t>
      </w:r>
      <w:r>
        <w:rPr>
          <w:lang w:val="en-GB"/>
        </w:rPr>
        <w:t xml:space="preserve">can be expressed using a </w:t>
      </w:r>
      <w:r w:rsidRPr="005D0587">
        <w:rPr>
          <w:lang w:val="en-GB"/>
        </w:rPr>
        <w:t>OID</w:t>
      </w:r>
      <w:r>
        <w:rPr>
          <w:lang w:val="en-GB"/>
        </w:rPr>
        <w:t xml:space="preserve">. </w:t>
      </w:r>
    </w:p>
    <w:p w14:paraId="752BB3BB" w14:textId="1B636B74" w:rsidR="00B70BA2" w:rsidRPr="005D0587" w:rsidRDefault="005843C7" w:rsidP="00B70BA2">
      <w:pPr>
        <w:rPr>
          <w:lang w:val="en-GB"/>
        </w:rPr>
      </w:pPr>
      <w:r>
        <w:rPr>
          <w:lang w:val="en-GB"/>
        </w:rPr>
        <w:t>Compound</w:t>
      </w:r>
      <w:r w:rsidR="00B70BA2" w:rsidRPr="005D0587">
        <w:rPr>
          <w:lang w:val="en-GB"/>
        </w:rPr>
        <w:t xml:space="preserve"> attribute w</w:t>
      </w:r>
      <w:r w:rsidR="00B70BA2">
        <w:rPr>
          <w:lang w:val="en-GB"/>
        </w:rPr>
        <w:t>ith two sub-attributes:</w:t>
      </w:r>
      <w:r w:rsidR="00B70BA2" w:rsidRPr="005D0587">
        <w:rPr>
          <w:lang w:val="en-GB"/>
        </w:rPr>
        <w:t xml:space="preserve"> a </w:t>
      </w:r>
      <w:r w:rsidR="00B70BA2">
        <w:rPr>
          <w:lang w:val="en-GB"/>
        </w:rPr>
        <w:t>c</w:t>
      </w:r>
      <w:r w:rsidR="00B70BA2" w:rsidRPr="005D0587">
        <w:rPr>
          <w:lang w:val="en-GB"/>
        </w:rPr>
        <w:t xml:space="preserve">ode </w:t>
      </w:r>
      <w:r w:rsidR="00B70BA2">
        <w:rPr>
          <w:lang w:val="en-GB"/>
        </w:rPr>
        <w:t>and</w:t>
      </w:r>
      <w:r w:rsidR="00B70BA2" w:rsidRPr="005D0587">
        <w:rPr>
          <w:lang w:val="en-GB"/>
        </w:rPr>
        <w:t xml:space="preserve"> </w:t>
      </w:r>
      <w:r w:rsidR="00B70BA2">
        <w:rPr>
          <w:lang w:val="en-GB"/>
        </w:rPr>
        <w:t>a</w:t>
      </w:r>
      <w:r w:rsidR="00B70BA2" w:rsidRPr="005D0587">
        <w:rPr>
          <w:lang w:val="en-GB"/>
        </w:rPr>
        <w:t xml:space="preserve"> te</w:t>
      </w:r>
      <w:r w:rsidR="00B70BA2">
        <w:rPr>
          <w:lang w:val="en-GB"/>
        </w:rPr>
        <w:t>x</w:t>
      </w:r>
      <w:r w:rsidR="00B70BA2" w:rsidRPr="005D0587">
        <w:rPr>
          <w:lang w:val="en-GB"/>
        </w:rPr>
        <w:t>tu</w:t>
      </w:r>
      <w:r w:rsidR="00B70BA2">
        <w:rPr>
          <w:lang w:val="en-GB"/>
        </w:rPr>
        <w:t>a</w:t>
      </w:r>
      <w:r w:rsidR="00B70BA2" w:rsidRPr="005D0587">
        <w:rPr>
          <w:lang w:val="en-GB"/>
        </w:rPr>
        <w:t>l description</w:t>
      </w:r>
      <w:r w:rsidR="00B70BA2">
        <w:rPr>
          <w:lang w:val="en-GB"/>
        </w:rPr>
        <w:t xml:space="preserve"> respectively</w:t>
      </w:r>
      <w:r w:rsidR="00B70BA2" w:rsidRPr="005D0587">
        <w:rPr>
          <w:lang w:val="en-GB"/>
        </w:rPr>
        <w:t>.</w:t>
      </w:r>
    </w:p>
    <w:p w14:paraId="289AF875" w14:textId="77777777" w:rsidR="00931046" w:rsidRPr="00680C06" w:rsidRDefault="00931046" w:rsidP="00DA1B0B">
      <w:pPr>
        <w:pStyle w:val="Heading4"/>
      </w:pPr>
      <w:r w:rsidRPr="00680C06">
        <w:t>healthcareFacilityTypeCode</w:t>
      </w:r>
    </w:p>
    <w:p w14:paraId="5C3A6D27" w14:textId="77777777" w:rsidR="00931046" w:rsidRPr="00680C06" w:rsidRDefault="00931046" w:rsidP="00DA1B0B">
      <w:pPr>
        <w:pStyle w:val="Heading4"/>
      </w:pPr>
      <w:r w:rsidRPr="00680C06">
        <w:t>healthcareFacilityTypeCodeDisplayName</w:t>
      </w:r>
    </w:p>
    <w:p w14:paraId="487A6A67" w14:textId="77777777" w:rsidR="00931046" w:rsidRPr="00680C06" w:rsidRDefault="00931046" w:rsidP="00DA1B0B">
      <w:pPr>
        <w:pStyle w:val="Heading3"/>
      </w:pPr>
      <w:bookmarkStart w:id="42" w:name="_Toc327535867"/>
      <w:bookmarkStart w:id="43" w:name="_Toc430178362"/>
      <w:r w:rsidRPr="00680C06">
        <w:t>practiceSettingCode</w:t>
      </w:r>
      <w:bookmarkEnd w:id="42"/>
      <w:bookmarkEnd w:id="43"/>
    </w:p>
    <w:p w14:paraId="1B50C737" w14:textId="77777777" w:rsidR="00B70BA2" w:rsidRDefault="00B70BA2" w:rsidP="00B70BA2">
      <w:pPr>
        <w:rPr>
          <w:lang w:val="en-GB"/>
        </w:rPr>
      </w:pPr>
      <w:r w:rsidRPr="00B70BA2">
        <w:rPr>
          <w:lang w:val="en-GB"/>
        </w:rPr>
        <w:t xml:space="preserve">Entry for the clinical area of specialization </w:t>
      </w:r>
      <w:r w:rsidR="00931046" w:rsidRPr="00B70BA2">
        <w:rPr>
          <w:lang w:val="en-GB"/>
        </w:rPr>
        <w:t xml:space="preserve">for </w:t>
      </w:r>
      <w:r w:rsidRPr="00B70BA2">
        <w:rPr>
          <w:lang w:val="en-GB"/>
        </w:rPr>
        <w:t xml:space="preserve">the </w:t>
      </w:r>
      <w:r w:rsidR="00931046" w:rsidRPr="00B70BA2">
        <w:rPr>
          <w:lang w:val="en-GB"/>
        </w:rPr>
        <w:t>organi</w:t>
      </w:r>
      <w:r>
        <w:rPr>
          <w:lang w:val="en-GB"/>
        </w:rPr>
        <w:t>z</w:t>
      </w:r>
      <w:r w:rsidR="00931046" w:rsidRPr="00B70BA2">
        <w:rPr>
          <w:lang w:val="en-GB"/>
        </w:rPr>
        <w:t xml:space="preserve">ation, </w:t>
      </w:r>
      <w:r>
        <w:rPr>
          <w:lang w:val="en-GB"/>
        </w:rPr>
        <w:t>where</w:t>
      </w:r>
      <w:r w:rsidR="00931046" w:rsidRPr="00B70BA2">
        <w:rPr>
          <w:lang w:val="en-GB"/>
        </w:rPr>
        <w:t xml:space="preserve"> </w:t>
      </w:r>
      <w:r w:rsidR="0061583B" w:rsidRPr="00B70BA2">
        <w:rPr>
          <w:lang w:val="en-GB"/>
        </w:rPr>
        <w:t>the document</w:t>
      </w:r>
      <w:r w:rsidR="00931046" w:rsidRPr="00B70BA2">
        <w:rPr>
          <w:lang w:val="en-GB"/>
        </w:rPr>
        <w:t xml:space="preserve"> </w:t>
      </w:r>
      <w:r>
        <w:rPr>
          <w:lang w:val="en-GB"/>
        </w:rPr>
        <w:t>was made out</w:t>
      </w:r>
      <w:r w:rsidR="00931046" w:rsidRPr="00B70BA2">
        <w:rPr>
          <w:lang w:val="en-GB"/>
        </w:rPr>
        <w:t xml:space="preserve">. </w:t>
      </w:r>
      <w:r w:rsidRPr="00B70BA2">
        <w:rPr>
          <w:lang w:val="en-GB"/>
        </w:rPr>
        <w:t>It should be considered if the more detailed organization entry authorInstitution would be a</w:t>
      </w:r>
      <w:r>
        <w:rPr>
          <w:lang w:val="en-GB"/>
        </w:rPr>
        <w:t xml:space="preserve"> more app</w:t>
      </w:r>
      <w:r w:rsidRPr="00B70BA2">
        <w:rPr>
          <w:lang w:val="en-GB"/>
        </w:rPr>
        <w:t>rop</w:t>
      </w:r>
      <w:r>
        <w:rPr>
          <w:lang w:val="en-GB"/>
        </w:rPr>
        <w:t>r</w:t>
      </w:r>
      <w:r w:rsidRPr="00B70BA2">
        <w:rPr>
          <w:lang w:val="en-GB"/>
        </w:rPr>
        <w:t xml:space="preserve">iate description for this (this field </w:t>
      </w:r>
      <w:r>
        <w:rPr>
          <w:lang w:val="en-GB"/>
        </w:rPr>
        <w:t>is not searchable though).</w:t>
      </w:r>
    </w:p>
    <w:p w14:paraId="04F73BA3" w14:textId="77777777" w:rsidR="00B70BA2" w:rsidRDefault="00B70BA2" w:rsidP="00B70BA2">
      <w:pPr>
        <w:rPr>
          <w:lang w:val="en-GB"/>
        </w:rPr>
      </w:pPr>
      <w:r w:rsidRPr="00CE7271">
        <w:rPr>
          <w:lang w:val="en-GB"/>
        </w:rPr>
        <w:t xml:space="preserve">The list of possible values </w:t>
      </w:r>
      <w:r w:rsidRPr="005D0587">
        <w:rPr>
          <w:lang w:val="en-GB"/>
        </w:rPr>
        <w:t>is established by</w:t>
      </w:r>
      <w:r>
        <w:rPr>
          <w:lang w:val="en-GB"/>
        </w:rPr>
        <w:t xml:space="preserve"> the</w:t>
      </w:r>
      <w:r w:rsidRPr="005D0587">
        <w:rPr>
          <w:lang w:val="en-GB"/>
        </w:rPr>
        <w:t xml:space="preserve"> definition of the affinity domain or i</w:t>
      </w:r>
      <w:r>
        <w:rPr>
          <w:lang w:val="en-GB"/>
        </w:rPr>
        <w:t>n connection</w:t>
      </w:r>
      <w:r w:rsidRPr="005D0587">
        <w:rPr>
          <w:lang w:val="en-GB"/>
        </w:rPr>
        <w:t xml:space="preserve"> </w:t>
      </w:r>
      <w:r>
        <w:rPr>
          <w:lang w:val="en-GB"/>
        </w:rPr>
        <w:t>to the joining of sources</w:t>
      </w:r>
      <w:r w:rsidRPr="005D0587">
        <w:rPr>
          <w:lang w:val="en-GB"/>
        </w:rPr>
        <w:t>.</w:t>
      </w:r>
      <w:r>
        <w:rPr>
          <w:lang w:val="en-GB"/>
        </w:rPr>
        <w:t xml:space="preserve"> practiceSettingCode</w:t>
      </w:r>
      <w:r w:rsidRPr="00B70BA2">
        <w:rPr>
          <w:lang w:val="en-GB"/>
        </w:rPr>
        <w:t xml:space="preserve"> </w:t>
      </w:r>
      <w:r>
        <w:rPr>
          <w:lang w:val="en-GB"/>
        </w:rPr>
        <w:t xml:space="preserve">can be expressed using a </w:t>
      </w:r>
      <w:r w:rsidRPr="005D0587">
        <w:rPr>
          <w:lang w:val="en-GB"/>
        </w:rPr>
        <w:t>OID</w:t>
      </w:r>
      <w:r>
        <w:rPr>
          <w:lang w:val="en-GB"/>
        </w:rPr>
        <w:t xml:space="preserve">. </w:t>
      </w:r>
    </w:p>
    <w:p w14:paraId="1BB7879A" w14:textId="501E0B52" w:rsidR="00B70BA2" w:rsidRPr="005D0587" w:rsidRDefault="005843C7" w:rsidP="00B70BA2">
      <w:pPr>
        <w:rPr>
          <w:lang w:val="en-GB"/>
        </w:rPr>
      </w:pPr>
      <w:r>
        <w:rPr>
          <w:lang w:val="en-GB"/>
        </w:rPr>
        <w:t>Compound</w:t>
      </w:r>
      <w:r w:rsidR="00B70BA2" w:rsidRPr="005D0587">
        <w:rPr>
          <w:lang w:val="en-GB"/>
        </w:rPr>
        <w:t xml:space="preserve"> attribute w</w:t>
      </w:r>
      <w:r w:rsidR="00B70BA2">
        <w:rPr>
          <w:lang w:val="en-GB"/>
        </w:rPr>
        <w:t>ith two sub-attributes:</w:t>
      </w:r>
      <w:r w:rsidR="00B70BA2" w:rsidRPr="005D0587">
        <w:rPr>
          <w:lang w:val="en-GB"/>
        </w:rPr>
        <w:t xml:space="preserve"> a </w:t>
      </w:r>
      <w:r w:rsidR="00B70BA2">
        <w:rPr>
          <w:lang w:val="en-GB"/>
        </w:rPr>
        <w:t>c</w:t>
      </w:r>
      <w:r w:rsidR="00B70BA2" w:rsidRPr="005D0587">
        <w:rPr>
          <w:lang w:val="en-GB"/>
        </w:rPr>
        <w:t xml:space="preserve">ode </w:t>
      </w:r>
      <w:r w:rsidR="00B70BA2">
        <w:rPr>
          <w:lang w:val="en-GB"/>
        </w:rPr>
        <w:t>and</w:t>
      </w:r>
      <w:r w:rsidR="00B70BA2" w:rsidRPr="005D0587">
        <w:rPr>
          <w:lang w:val="en-GB"/>
        </w:rPr>
        <w:t xml:space="preserve"> </w:t>
      </w:r>
      <w:r w:rsidR="00B70BA2">
        <w:rPr>
          <w:lang w:val="en-GB"/>
        </w:rPr>
        <w:t>a</w:t>
      </w:r>
      <w:r w:rsidR="00B70BA2" w:rsidRPr="005D0587">
        <w:rPr>
          <w:lang w:val="en-GB"/>
        </w:rPr>
        <w:t xml:space="preserve"> te</w:t>
      </w:r>
      <w:r w:rsidR="00B70BA2">
        <w:rPr>
          <w:lang w:val="en-GB"/>
        </w:rPr>
        <w:t>x</w:t>
      </w:r>
      <w:r w:rsidR="00B70BA2" w:rsidRPr="005D0587">
        <w:rPr>
          <w:lang w:val="en-GB"/>
        </w:rPr>
        <w:t>tu</w:t>
      </w:r>
      <w:r w:rsidR="00B70BA2">
        <w:rPr>
          <w:lang w:val="en-GB"/>
        </w:rPr>
        <w:t>a</w:t>
      </w:r>
      <w:r w:rsidR="00B70BA2" w:rsidRPr="005D0587">
        <w:rPr>
          <w:lang w:val="en-GB"/>
        </w:rPr>
        <w:t>l description</w:t>
      </w:r>
      <w:r w:rsidR="00B70BA2">
        <w:rPr>
          <w:lang w:val="en-GB"/>
        </w:rPr>
        <w:t xml:space="preserve"> respectively</w:t>
      </w:r>
      <w:r w:rsidR="00B70BA2" w:rsidRPr="005D0587">
        <w:rPr>
          <w:lang w:val="en-GB"/>
        </w:rPr>
        <w:t>.</w:t>
      </w:r>
    </w:p>
    <w:p w14:paraId="6AD9D8F0" w14:textId="77777777" w:rsidR="00931046" w:rsidRPr="00680C06" w:rsidRDefault="00931046" w:rsidP="00DA1B0B">
      <w:pPr>
        <w:pStyle w:val="Heading4"/>
      </w:pPr>
      <w:r w:rsidRPr="00680C06">
        <w:t>practiceSettingCode</w:t>
      </w:r>
    </w:p>
    <w:p w14:paraId="42645FA8" w14:textId="77777777" w:rsidR="00931046" w:rsidRPr="00680C06" w:rsidRDefault="00931046" w:rsidP="00DA1B0B">
      <w:pPr>
        <w:pStyle w:val="Heading4"/>
      </w:pPr>
      <w:r w:rsidRPr="00680C06">
        <w:t>practiceSettingCode DisplayName</w:t>
      </w:r>
    </w:p>
    <w:p w14:paraId="1FB67C3C" w14:textId="77777777" w:rsidR="00931046" w:rsidRPr="00680C06" w:rsidRDefault="00931046" w:rsidP="00DA1B0B">
      <w:pPr>
        <w:pStyle w:val="Heading3"/>
      </w:pPr>
      <w:bookmarkStart w:id="44" w:name="_Toc327535868"/>
      <w:bookmarkStart w:id="45" w:name="_Toc430178363"/>
      <w:r w:rsidRPr="00680C06">
        <w:t>typeCode</w:t>
      </w:r>
      <w:bookmarkEnd w:id="44"/>
      <w:bookmarkEnd w:id="45"/>
    </w:p>
    <w:p w14:paraId="36C8D939" w14:textId="77777777" w:rsidR="00CC55C0" w:rsidRDefault="00CC55C0" w:rsidP="00CC55C0">
      <w:pPr>
        <w:rPr>
          <w:lang w:val="en-GB"/>
        </w:rPr>
      </w:pPr>
      <w:r w:rsidRPr="00CC55C0">
        <w:rPr>
          <w:lang w:val="en-GB"/>
        </w:rPr>
        <w:t xml:space="preserve">The </w:t>
      </w:r>
      <w:r w:rsidR="00931046" w:rsidRPr="00CC55C0">
        <w:rPr>
          <w:lang w:val="en-GB"/>
        </w:rPr>
        <w:t>deta</w:t>
      </w:r>
      <w:r w:rsidRPr="00CC55C0">
        <w:rPr>
          <w:lang w:val="en-GB"/>
        </w:rPr>
        <w:t>i</w:t>
      </w:r>
      <w:r w:rsidR="00931046" w:rsidRPr="00CC55C0">
        <w:rPr>
          <w:lang w:val="en-GB"/>
        </w:rPr>
        <w:t>le</w:t>
      </w:r>
      <w:r w:rsidRPr="00CC55C0">
        <w:rPr>
          <w:lang w:val="en-GB"/>
        </w:rPr>
        <w:t>d</w:t>
      </w:r>
      <w:r w:rsidR="00931046" w:rsidRPr="00CC55C0">
        <w:rPr>
          <w:lang w:val="en-GB"/>
        </w:rPr>
        <w:t xml:space="preserve"> type </w:t>
      </w:r>
      <w:r w:rsidRPr="00CC55C0">
        <w:rPr>
          <w:lang w:val="en-GB"/>
        </w:rPr>
        <w:t>o</w:t>
      </w:r>
      <w:r w:rsidR="00931046" w:rsidRPr="00CC55C0">
        <w:rPr>
          <w:lang w:val="en-GB"/>
        </w:rPr>
        <w:t xml:space="preserve">f </w:t>
      </w:r>
      <w:r w:rsidR="0061583B" w:rsidRPr="00CC55C0">
        <w:rPr>
          <w:lang w:val="en-GB"/>
        </w:rPr>
        <w:t>the document</w:t>
      </w:r>
      <w:r w:rsidR="00931046" w:rsidRPr="00CC55C0">
        <w:rPr>
          <w:lang w:val="en-GB"/>
        </w:rPr>
        <w:t xml:space="preserve">. </w:t>
      </w:r>
      <w:r>
        <w:rPr>
          <w:lang w:val="en-GB"/>
        </w:rPr>
        <w:t xml:space="preserve">The possible values must be chosen from a fixed list. </w:t>
      </w:r>
      <w:r w:rsidRPr="005D0587">
        <w:rPr>
          <w:lang w:val="en-GB"/>
        </w:rPr>
        <w:t>The list is established by</w:t>
      </w:r>
      <w:r>
        <w:rPr>
          <w:lang w:val="en-GB"/>
        </w:rPr>
        <w:t xml:space="preserve"> the</w:t>
      </w:r>
      <w:r w:rsidRPr="005D0587">
        <w:rPr>
          <w:lang w:val="en-GB"/>
        </w:rPr>
        <w:t xml:space="preserve"> definition of the affinity domain or i</w:t>
      </w:r>
      <w:r>
        <w:rPr>
          <w:lang w:val="en-GB"/>
        </w:rPr>
        <w:t>n connection</w:t>
      </w:r>
      <w:r w:rsidRPr="005D0587">
        <w:rPr>
          <w:lang w:val="en-GB"/>
        </w:rPr>
        <w:t xml:space="preserve"> </w:t>
      </w:r>
      <w:r>
        <w:rPr>
          <w:lang w:val="en-GB"/>
        </w:rPr>
        <w:t>to the joining of sources</w:t>
      </w:r>
      <w:r w:rsidRPr="005D0587">
        <w:rPr>
          <w:lang w:val="en-GB"/>
        </w:rPr>
        <w:t>.</w:t>
      </w:r>
      <w:r>
        <w:rPr>
          <w:lang w:val="en-GB"/>
        </w:rPr>
        <w:t xml:space="preserve"> typeCode</w:t>
      </w:r>
      <w:r w:rsidRPr="006C6D19">
        <w:rPr>
          <w:lang w:val="en-GB"/>
        </w:rPr>
        <w:t xml:space="preserve"> </w:t>
      </w:r>
      <w:r>
        <w:rPr>
          <w:lang w:val="en-GB"/>
        </w:rPr>
        <w:t xml:space="preserve">can be expressed using a </w:t>
      </w:r>
      <w:r w:rsidRPr="005D0587">
        <w:rPr>
          <w:lang w:val="en-GB"/>
        </w:rPr>
        <w:t>OID</w:t>
      </w:r>
      <w:r>
        <w:rPr>
          <w:lang w:val="en-GB"/>
        </w:rPr>
        <w:t xml:space="preserve">. </w:t>
      </w:r>
    </w:p>
    <w:p w14:paraId="524227DD" w14:textId="2BA51BE3" w:rsidR="00CC55C0" w:rsidRPr="005D0587" w:rsidRDefault="005843C7" w:rsidP="00CC55C0">
      <w:pPr>
        <w:rPr>
          <w:lang w:val="en-GB"/>
        </w:rPr>
      </w:pPr>
      <w:r>
        <w:rPr>
          <w:lang w:val="en-GB"/>
        </w:rPr>
        <w:t>Compound</w:t>
      </w:r>
      <w:r w:rsidR="00CC55C0" w:rsidRPr="005D0587">
        <w:rPr>
          <w:lang w:val="en-GB"/>
        </w:rPr>
        <w:t xml:space="preserve"> attribute w</w:t>
      </w:r>
      <w:r w:rsidR="00CC55C0">
        <w:rPr>
          <w:lang w:val="en-GB"/>
        </w:rPr>
        <w:t>ith two sub-attributes:</w:t>
      </w:r>
      <w:r w:rsidR="00CC55C0" w:rsidRPr="005D0587">
        <w:rPr>
          <w:lang w:val="en-GB"/>
        </w:rPr>
        <w:t xml:space="preserve"> a </w:t>
      </w:r>
      <w:r w:rsidR="00CC55C0">
        <w:rPr>
          <w:lang w:val="en-GB"/>
        </w:rPr>
        <w:t>c</w:t>
      </w:r>
      <w:r w:rsidR="00CC55C0" w:rsidRPr="005D0587">
        <w:rPr>
          <w:lang w:val="en-GB"/>
        </w:rPr>
        <w:t xml:space="preserve">ode </w:t>
      </w:r>
      <w:r w:rsidR="00CC55C0">
        <w:rPr>
          <w:lang w:val="en-GB"/>
        </w:rPr>
        <w:t>and</w:t>
      </w:r>
      <w:r w:rsidR="00CC55C0" w:rsidRPr="005D0587">
        <w:rPr>
          <w:lang w:val="en-GB"/>
        </w:rPr>
        <w:t xml:space="preserve"> </w:t>
      </w:r>
      <w:r w:rsidR="00CC55C0">
        <w:rPr>
          <w:lang w:val="en-GB"/>
        </w:rPr>
        <w:t>a</w:t>
      </w:r>
      <w:r w:rsidR="00CC55C0" w:rsidRPr="005D0587">
        <w:rPr>
          <w:lang w:val="en-GB"/>
        </w:rPr>
        <w:t xml:space="preserve"> te</w:t>
      </w:r>
      <w:r w:rsidR="00CC55C0">
        <w:rPr>
          <w:lang w:val="en-GB"/>
        </w:rPr>
        <w:t>x</w:t>
      </w:r>
      <w:r w:rsidR="00CC55C0" w:rsidRPr="005D0587">
        <w:rPr>
          <w:lang w:val="en-GB"/>
        </w:rPr>
        <w:t>tu</w:t>
      </w:r>
      <w:r w:rsidR="00CC55C0">
        <w:rPr>
          <w:lang w:val="en-GB"/>
        </w:rPr>
        <w:t>a</w:t>
      </w:r>
      <w:r w:rsidR="00CC55C0" w:rsidRPr="005D0587">
        <w:rPr>
          <w:lang w:val="en-GB"/>
        </w:rPr>
        <w:t>l description</w:t>
      </w:r>
      <w:r w:rsidR="00CC55C0">
        <w:rPr>
          <w:lang w:val="en-GB"/>
        </w:rPr>
        <w:t xml:space="preserve"> respectively</w:t>
      </w:r>
      <w:r w:rsidR="00CC55C0" w:rsidRPr="005D0587">
        <w:rPr>
          <w:lang w:val="en-GB"/>
        </w:rPr>
        <w:t>.</w:t>
      </w:r>
    </w:p>
    <w:p w14:paraId="4F00200D" w14:textId="77777777" w:rsidR="00931046" w:rsidRPr="00680C06" w:rsidRDefault="00931046" w:rsidP="00DA1B0B">
      <w:pPr>
        <w:pStyle w:val="Heading4"/>
      </w:pPr>
      <w:r w:rsidRPr="00680C06">
        <w:t>typeCode</w:t>
      </w:r>
    </w:p>
    <w:p w14:paraId="52DA7999" w14:textId="77777777" w:rsidR="00931046" w:rsidRPr="00680C06" w:rsidRDefault="00931046" w:rsidP="00DA1B0B">
      <w:pPr>
        <w:pStyle w:val="Heading4"/>
      </w:pPr>
      <w:r w:rsidRPr="00680C06">
        <w:t>typeCodeDisplayName</w:t>
      </w:r>
    </w:p>
    <w:p w14:paraId="2277CB7C" w14:textId="77777777" w:rsidR="00931046" w:rsidRPr="00680C06" w:rsidRDefault="00CC55C0" w:rsidP="00DA1B0B">
      <w:pPr>
        <w:pStyle w:val="Heading2"/>
      </w:pPr>
      <w:bookmarkStart w:id="46" w:name="_Toc327535869"/>
      <w:bookmarkStart w:id="47" w:name="_Toc430178364"/>
      <w:r>
        <w:t>Fields fixed by standards</w:t>
      </w:r>
      <w:bookmarkEnd w:id="46"/>
      <w:bookmarkEnd w:id="47"/>
    </w:p>
    <w:p w14:paraId="68C612E9" w14:textId="77777777" w:rsidR="00931046" w:rsidRPr="00680C06" w:rsidRDefault="00931046" w:rsidP="00DA1B0B">
      <w:pPr>
        <w:pStyle w:val="Heading3"/>
      </w:pPr>
      <w:bookmarkStart w:id="48" w:name="_Toc327535870"/>
      <w:bookmarkStart w:id="49" w:name="_Toc430178365"/>
      <w:r w:rsidRPr="00680C06">
        <w:t>Author</w:t>
      </w:r>
      <w:bookmarkEnd w:id="48"/>
      <w:bookmarkEnd w:id="49"/>
    </w:p>
    <w:p w14:paraId="11D05DB2" w14:textId="3B6B6020" w:rsidR="00931046" w:rsidRPr="00214B13" w:rsidRDefault="00BF3428" w:rsidP="00DA1B0B">
      <w:pPr>
        <w:rPr>
          <w:lang w:val="en-GB"/>
        </w:rPr>
      </w:pPr>
      <w:r>
        <w:rPr>
          <w:lang w:val="en-GB"/>
        </w:rPr>
        <w:t>Compound</w:t>
      </w:r>
      <w:r w:rsidR="00931046" w:rsidRPr="00214B13">
        <w:rPr>
          <w:lang w:val="en-GB"/>
        </w:rPr>
        <w:t xml:space="preserve"> attribut</w:t>
      </w:r>
      <w:r w:rsidR="00CC55C0" w:rsidRPr="00214B13">
        <w:rPr>
          <w:lang w:val="en-GB"/>
        </w:rPr>
        <w:t>e</w:t>
      </w:r>
      <w:r w:rsidR="00931046" w:rsidRPr="00214B13">
        <w:rPr>
          <w:lang w:val="en-GB"/>
        </w:rPr>
        <w:t xml:space="preserve"> </w:t>
      </w:r>
      <w:r w:rsidR="00CC55C0" w:rsidRPr="00214B13">
        <w:rPr>
          <w:lang w:val="en-GB"/>
        </w:rPr>
        <w:t xml:space="preserve">with four sub-attributes. </w:t>
      </w:r>
    </w:p>
    <w:p w14:paraId="01A74278" w14:textId="77777777" w:rsidR="00931046" w:rsidRPr="00680C06" w:rsidRDefault="00931046" w:rsidP="00DA1B0B">
      <w:pPr>
        <w:pStyle w:val="Heading4"/>
      </w:pPr>
      <w:r w:rsidRPr="00680C06">
        <w:t>authorInstitution</w:t>
      </w:r>
    </w:p>
    <w:p w14:paraId="08ADB00B" w14:textId="77777777" w:rsidR="00931046" w:rsidRPr="00CC55C0" w:rsidRDefault="00CC55C0" w:rsidP="00DA1B0B">
      <w:pPr>
        <w:rPr>
          <w:lang w:val="en-GB"/>
        </w:rPr>
      </w:pPr>
      <w:r w:rsidRPr="00CC55C0">
        <w:rPr>
          <w:lang w:val="en-GB"/>
        </w:rPr>
        <w:t>The organization in which</w:t>
      </w:r>
      <w:r w:rsidR="00931046" w:rsidRPr="00CC55C0">
        <w:rPr>
          <w:lang w:val="en-GB"/>
        </w:rPr>
        <w:t xml:space="preserve"> </w:t>
      </w:r>
      <w:r w:rsidR="0061583B" w:rsidRPr="00CC55C0">
        <w:rPr>
          <w:lang w:val="en-GB"/>
        </w:rPr>
        <w:t>the document</w:t>
      </w:r>
      <w:r w:rsidR="00931046" w:rsidRPr="00CC55C0">
        <w:rPr>
          <w:lang w:val="en-GB"/>
        </w:rPr>
        <w:t xml:space="preserve"> </w:t>
      </w:r>
      <w:r w:rsidRPr="00CC55C0">
        <w:rPr>
          <w:lang w:val="en-GB"/>
        </w:rPr>
        <w:t>was created</w:t>
      </w:r>
      <w:r w:rsidR="00931046" w:rsidRPr="00CC55C0">
        <w:rPr>
          <w:lang w:val="en-GB"/>
        </w:rPr>
        <w:t xml:space="preserve">. </w:t>
      </w:r>
    </w:p>
    <w:p w14:paraId="0A473D30" w14:textId="77777777" w:rsidR="00931046" w:rsidRPr="00CC55C0" w:rsidRDefault="00931046" w:rsidP="00DA1B0B">
      <w:pPr>
        <w:rPr>
          <w:lang w:val="en-GB"/>
        </w:rPr>
      </w:pPr>
      <w:r w:rsidRPr="00CC55C0">
        <w:rPr>
          <w:b/>
          <w:lang w:val="en-GB"/>
        </w:rPr>
        <w:t xml:space="preserve">Format </w:t>
      </w:r>
      <w:r w:rsidR="00CC55C0" w:rsidRPr="00CC55C0">
        <w:rPr>
          <w:b/>
          <w:lang w:val="en-GB"/>
        </w:rPr>
        <w:t>and</w:t>
      </w:r>
      <w:r w:rsidRPr="00CC55C0">
        <w:rPr>
          <w:b/>
          <w:lang w:val="en-GB"/>
        </w:rPr>
        <w:t xml:space="preserve"> </w:t>
      </w:r>
      <w:r w:rsidR="00CC55C0" w:rsidRPr="00CC55C0">
        <w:rPr>
          <w:b/>
          <w:lang w:val="en-GB"/>
        </w:rPr>
        <w:t>sample space</w:t>
      </w:r>
      <w:r w:rsidRPr="00CC55C0">
        <w:rPr>
          <w:lang w:val="en-GB"/>
        </w:rPr>
        <w:t>: HL7 V2 Organization Name</w:t>
      </w:r>
    </w:p>
    <w:p w14:paraId="6A031956" w14:textId="77777777" w:rsidR="00931046" w:rsidRPr="00CC55C0" w:rsidRDefault="00CC55C0" w:rsidP="00DA1B0B">
      <w:pPr>
        <w:rPr>
          <w:lang w:val="en-GB"/>
        </w:rPr>
      </w:pPr>
      <w:r w:rsidRPr="00CC55C0">
        <w:rPr>
          <w:lang w:val="en-GB"/>
        </w:rPr>
        <w:lastRenderedPageBreak/>
        <w:t>Adheres to the format</w:t>
      </w:r>
      <w:r w:rsidR="00931046" w:rsidRPr="00CC55C0">
        <w:rPr>
          <w:lang w:val="en-GB"/>
        </w:rPr>
        <w:t>: &lt;Org. Na</w:t>
      </w:r>
      <w:r w:rsidRPr="00CC55C0">
        <w:rPr>
          <w:lang w:val="en-GB"/>
        </w:rPr>
        <w:t>me</w:t>
      </w:r>
      <w:r w:rsidR="00931046" w:rsidRPr="00CC55C0">
        <w:rPr>
          <w:lang w:val="en-GB"/>
        </w:rPr>
        <w:t>&gt;^^^^^&amp;&lt;OID&gt;&amp;ISO^^^^&lt;Org. I</w:t>
      </w:r>
      <w:r w:rsidRPr="00CC55C0">
        <w:rPr>
          <w:lang w:val="en-GB"/>
        </w:rPr>
        <w:t>D</w:t>
      </w:r>
      <w:r w:rsidR="00931046" w:rsidRPr="00CC55C0">
        <w:rPr>
          <w:lang w:val="en-GB"/>
        </w:rPr>
        <w:t>&gt;</w:t>
      </w:r>
    </w:p>
    <w:p w14:paraId="13EFF7F6" w14:textId="77777777" w:rsidR="00931046" w:rsidRPr="00CC55C0" w:rsidRDefault="00CC55C0" w:rsidP="00DA1B0B">
      <w:pPr>
        <w:rPr>
          <w:lang w:val="en-GB"/>
        </w:rPr>
      </w:pPr>
      <w:r w:rsidRPr="00CC55C0">
        <w:rPr>
          <w:lang w:val="en-GB"/>
        </w:rPr>
        <w:t>&lt;Org. Name</w:t>
      </w:r>
      <w:r w:rsidR="00931046" w:rsidRPr="00CC55C0">
        <w:rPr>
          <w:lang w:val="en-GB"/>
        </w:rPr>
        <w:t xml:space="preserve">&gt; </w:t>
      </w:r>
      <w:r w:rsidRPr="00CC55C0">
        <w:rPr>
          <w:lang w:val="en-GB"/>
        </w:rPr>
        <w:t>is</w:t>
      </w:r>
      <w:r w:rsidR="00931046" w:rsidRPr="00CC55C0">
        <w:rPr>
          <w:lang w:val="en-GB"/>
        </w:rPr>
        <w:t xml:space="preserve"> fr</w:t>
      </w:r>
      <w:r w:rsidRPr="00CC55C0">
        <w:rPr>
          <w:lang w:val="en-GB"/>
        </w:rPr>
        <w:t>ee tex</w:t>
      </w:r>
      <w:r w:rsidR="00931046" w:rsidRPr="00CC55C0">
        <w:rPr>
          <w:lang w:val="en-GB"/>
        </w:rPr>
        <w:t xml:space="preserve">t </w:t>
      </w:r>
      <w:r w:rsidRPr="00CC55C0">
        <w:rPr>
          <w:lang w:val="en-GB"/>
        </w:rPr>
        <w:t>and</w:t>
      </w:r>
      <w:r w:rsidR="00931046" w:rsidRPr="00CC55C0">
        <w:rPr>
          <w:lang w:val="en-GB"/>
        </w:rPr>
        <w:t xml:space="preserve"> </w:t>
      </w:r>
      <w:r w:rsidRPr="00CC55C0">
        <w:rPr>
          <w:lang w:val="en-GB"/>
        </w:rPr>
        <w:t>indicate the organizations name or</w:t>
      </w:r>
      <w:r w:rsidR="00931046" w:rsidRPr="00CC55C0">
        <w:rPr>
          <w:lang w:val="en-GB"/>
        </w:rPr>
        <w:t xml:space="preserve"> Unknown </w:t>
      </w:r>
      <w:r w:rsidRPr="00CC55C0">
        <w:rPr>
          <w:lang w:val="en-GB"/>
        </w:rPr>
        <w:t>if the name is not known.</w:t>
      </w:r>
    </w:p>
    <w:p w14:paraId="78084FF6" w14:textId="77777777" w:rsidR="00931046" w:rsidRPr="00BF23A9" w:rsidRDefault="00CC55C0" w:rsidP="00DA1B0B">
      <w:pPr>
        <w:rPr>
          <w:lang w:val="en-US"/>
        </w:rPr>
      </w:pPr>
      <w:r>
        <w:rPr>
          <w:lang w:val="en-US"/>
        </w:rPr>
        <w:t>&lt;OID&gt;  is the assigning authority for organiz</w:t>
      </w:r>
      <w:r w:rsidR="00931046" w:rsidRPr="00BF23A9">
        <w:rPr>
          <w:lang w:val="en-US"/>
        </w:rPr>
        <w:t xml:space="preserve">ations </w:t>
      </w:r>
      <w:r>
        <w:rPr>
          <w:lang w:val="en-US"/>
        </w:rPr>
        <w:t>IDs</w:t>
      </w:r>
      <w:r w:rsidR="00931046" w:rsidRPr="00BF23A9">
        <w:rPr>
          <w:lang w:val="en-US"/>
        </w:rPr>
        <w:t>.</w:t>
      </w:r>
    </w:p>
    <w:p w14:paraId="71F08806" w14:textId="77777777" w:rsidR="00931046" w:rsidRPr="00CC55C0" w:rsidRDefault="00931046" w:rsidP="00DA1B0B">
      <w:pPr>
        <w:rPr>
          <w:lang w:val="en-GB"/>
        </w:rPr>
      </w:pPr>
      <w:r w:rsidRPr="00CC55C0">
        <w:rPr>
          <w:lang w:val="en-GB"/>
        </w:rPr>
        <w:t>&lt;Org. I</w:t>
      </w:r>
      <w:r w:rsidR="00CC55C0" w:rsidRPr="00CC55C0">
        <w:rPr>
          <w:lang w:val="en-GB"/>
        </w:rPr>
        <w:t>D</w:t>
      </w:r>
      <w:r w:rsidRPr="00CC55C0">
        <w:rPr>
          <w:lang w:val="en-GB"/>
        </w:rPr>
        <w:t xml:space="preserve">&gt; </w:t>
      </w:r>
      <w:r w:rsidR="00CC55C0" w:rsidRPr="00CC55C0">
        <w:rPr>
          <w:lang w:val="en-GB"/>
        </w:rPr>
        <w:t>is</w:t>
      </w:r>
      <w:r w:rsidRPr="00CC55C0">
        <w:rPr>
          <w:lang w:val="en-GB"/>
        </w:rPr>
        <w:t xml:space="preserve"> </w:t>
      </w:r>
      <w:r w:rsidR="00CC55C0" w:rsidRPr="00CC55C0">
        <w:rPr>
          <w:lang w:val="en-GB"/>
        </w:rPr>
        <w:t xml:space="preserve">the organizations </w:t>
      </w:r>
      <w:r w:rsidRPr="00CC55C0">
        <w:rPr>
          <w:lang w:val="en-GB"/>
        </w:rPr>
        <w:t>identit</w:t>
      </w:r>
      <w:r w:rsidR="00CC55C0" w:rsidRPr="00CC55C0">
        <w:rPr>
          <w:lang w:val="en-GB"/>
        </w:rPr>
        <w:t>y</w:t>
      </w:r>
      <w:r w:rsidRPr="00CC55C0">
        <w:rPr>
          <w:lang w:val="en-GB"/>
        </w:rPr>
        <w:t xml:space="preserve">, </w:t>
      </w:r>
      <w:r w:rsidR="00CC55C0" w:rsidRPr="00CC55C0">
        <w:rPr>
          <w:lang w:val="en-GB"/>
        </w:rPr>
        <w:t>and</w:t>
      </w:r>
      <w:r w:rsidRPr="00CC55C0">
        <w:rPr>
          <w:lang w:val="en-GB"/>
        </w:rPr>
        <w:t xml:space="preserve"> </w:t>
      </w:r>
      <w:r w:rsidR="00CC55C0" w:rsidRPr="00CC55C0">
        <w:rPr>
          <w:lang w:val="en-GB"/>
        </w:rPr>
        <w:t>is indicated as</w:t>
      </w:r>
      <w:r w:rsidRPr="00CC55C0">
        <w:rPr>
          <w:lang w:val="en-GB"/>
        </w:rPr>
        <w:t xml:space="preserve"> &lt;</w:t>
      </w:r>
      <w:r w:rsidR="00CC55C0" w:rsidRPr="00CC55C0">
        <w:rPr>
          <w:lang w:val="en-GB"/>
        </w:rPr>
        <w:t xml:space="preserve">classification </w:t>
      </w:r>
      <w:r w:rsidRPr="00CC55C0">
        <w:rPr>
          <w:lang w:val="en-GB"/>
        </w:rPr>
        <w:t>system&gt;=&lt;</w:t>
      </w:r>
      <w:r w:rsidR="00CC55C0">
        <w:rPr>
          <w:lang w:val="en-GB"/>
        </w:rPr>
        <w:t>code</w:t>
      </w:r>
      <w:r w:rsidRPr="00CC55C0">
        <w:rPr>
          <w:lang w:val="en-GB"/>
        </w:rPr>
        <w:t xml:space="preserve">&gt;. </w:t>
      </w:r>
      <w:r w:rsidR="00CC55C0">
        <w:rPr>
          <w:lang w:val="en-GB"/>
        </w:rPr>
        <w:t>The</w:t>
      </w:r>
      <w:r w:rsidRPr="00CC55C0">
        <w:rPr>
          <w:lang w:val="en-GB"/>
        </w:rPr>
        <w:t xml:space="preserve"> </w:t>
      </w:r>
      <w:r w:rsidR="00CC55C0" w:rsidRPr="00CC55C0">
        <w:rPr>
          <w:lang w:val="en-GB"/>
        </w:rPr>
        <w:t>possible</w:t>
      </w:r>
      <w:r w:rsidRPr="00CC55C0">
        <w:rPr>
          <w:lang w:val="en-GB"/>
        </w:rPr>
        <w:t xml:space="preserve"> </w:t>
      </w:r>
      <w:r w:rsidR="00CC55C0" w:rsidRPr="00CC55C0">
        <w:rPr>
          <w:lang w:val="en-GB"/>
        </w:rPr>
        <w:t>c</w:t>
      </w:r>
      <w:r w:rsidRPr="00CC55C0">
        <w:rPr>
          <w:lang w:val="en-GB"/>
        </w:rPr>
        <w:t>lassifi</w:t>
      </w:r>
      <w:r w:rsidR="00CC55C0" w:rsidRPr="00CC55C0">
        <w:rPr>
          <w:lang w:val="en-GB"/>
        </w:rPr>
        <w:t>c</w:t>
      </w:r>
      <w:r w:rsidRPr="00CC55C0">
        <w:rPr>
          <w:lang w:val="en-GB"/>
        </w:rPr>
        <w:t>ation</w:t>
      </w:r>
      <w:r w:rsidR="00CC55C0" w:rsidRPr="00CC55C0">
        <w:rPr>
          <w:lang w:val="en-GB"/>
        </w:rPr>
        <w:t xml:space="preserve"> </w:t>
      </w:r>
      <w:r w:rsidRPr="00CC55C0">
        <w:rPr>
          <w:lang w:val="en-GB"/>
        </w:rPr>
        <w:t>system</w:t>
      </w:r>
      <w:r w:rsidR="00CC55C0" w:rsidRPr="00CC55C0">
        <w:rPr>
          <w:lang w:val="en-GB"/>
        </w:rPr>
        <w:t>s</w:t>
      </w:r>
      <w:r w:rsidRPr="00CC55C0">
        <w:rPr>
          <w:lang w:val="en-GB"/>
        </w:rPr>
        <w:t xml:space="preserve"> </w:t>
      </w:r>
      <w:r w:rsidR="00CC55C0" w:rsidRPr="00CC55C0">
        <w:rPr>
          <w:lang w:val="en-GB"/>
        </w:rPr>
        <w:t>a</w:t>
      </w:r>
      <w:r w:rsidRPr="00CC55C0">
        <w:rPr>
          <w:lang w:val="en-GB"/>
        </w:rPr>
        <w:t>r</w:t>
      </w:r>
      <w:r w:rsidR="00CC55C0" w:rsidRPr="00CC55C0">
        <w:rPr>
          <w:lang w:val="en-GB"/>
        </w:rPr>
        <w:t>e</w:t>
      </w:r>
      <w:r w:rsidRPr="00CC55C0">
        <w:rPr>
          <w:lang w:val="en-GB"/>
        </w:rPr>
        <w:t>:</w:t>
      </w:r>
    </w:p>
    <w:p w14:paraId="339F5188" w14:textId="77777777" w:rsidR="00931046" w:rsidRPr="00CC55C0" w:rsidRDefault="00CC55C0" w:rsidP="00DA1B0B">
      <w:pPr>
        <w:rPr>
          <w:lang w:val="en-GB"/>
        </w:rPr>
      </w:pPr>
      <w:r w:rsidRPr="00CC55C0">
        <w:rPr>
          <w:lang w:val="en-US"/>
        </w:rPr>
        <w:t xml:space="preserve">Health service organization </w:t>
      </w:r>
      <w:r>
        <w:rPr>
          <w:lang w:val="en-US"/>
        </w:rPr>
        <w:t>register</w:t>
      </w:r>
      <w:r w:rsidR="00931046" w:rsidRPr="00CC55C0">
        <w:rPr>
          <w:lang w:val="en-GB"/>
        </w:rPr>
        <w:t xml:space="preserve">: </w:t>
      </w:r>
      <w:r>
        <w:rPr>
          <w:lang w:val="en-GB"/>
        </w:rPr>
        <w:t>Example</w:t>
      </w:r>
      <w:r w:rsidR="00931046" w:rsidRPr="00CC55C0">
        <w:rPr>
          <w:lang w:val="en-GB"/>
        </w:rPr>
        <w:t>: SOR=99191000016004.</w:t>
      </w:r>
    </w:p>
    <w:p w14:paraId="020791EC" w14:textId="77777777" w:rsidR="00931046" w:rsidRPr="00CC55C0" w:rsidRDefault="00CC55C0" w:rsidP="00DA1B0B">
      <w:pPr>
        <w:rPr>
          <w:lang w:val="en-GB"/>
        </w:rPr>
      </w:pPr>
      <w:r w:rsidRPr="00CC55C0">
        <w:rPr>
          <w:lang w:val="en-US"/>
        </w:rPr>
        <w:t>Hospital Department Classification</w:t>
      </w:r>
      <w:r w:rsidR="00931046" w:rsidRPr="00CC55C0">
        <w:rPr>
          <w:lang w:val="en-GB"/>
        </w:rPr>
        <w:t xml:space="preserve">: </w:t>
      </w:r>
      <w:r>
        <w:rPr>
          <w:lang w:val="en-GB"/>
        </w:rPr>
        <w:t>Example</w:t>
      </w:r>
      <w:r w:rsidR="00931046" w:rsidRPr="00CC55C0">
        <w:rPr>
          <w:lang w:val="en-GB"/>
        </w:rPr>
        <w:t>: SHAK=2034010</w:t>
      </w:r>
    </w:p>
    <w:p w14:paraId="7775B118" w14:textId="77777777" w:rsidR="00931046" w:rsidRPr="001E1C83" w:rsidRDefault="001E1C83" w:rsidP="00DA1B0B">
      <w:pPr>
        <w:rPr>
          <w:lang w:val="en-GB"/>
        </w:rPr>
      </w:pPr>
      <w:r w:rsidRPr="001E1C83">
        <w:rPr>
          <w:b/>
          <w:lang w:val="en-GB"/>
        </w:rPr>
        <w:t xml:space="preserve">Healthcare Provider Number </w:t>
      </w:r>
      <w:r>
        <w:rPr>
          <w:lang w:val="en-GB"/>
        </w:rPr>
        <w:t>(Danish: Ydernummer)</w:t>
      </w:r>
      <w:r w:rsidR="00931046" w:rsidRPr="001E1C83">
        <w:rPr>
          <w:lang w:val="en-GB"/>
        </w:rPr>
        <w:t xml:space="preserve">: </w:t>
      </w:r>
      <w:r w:rsidRPr="001E1C83">
        <w:rPr>
          <w:lang w:val="en-GB"/>
        </w:rPr>
        <w:t>Example</w:t>
      </w:r>
      <w:r w:rsidR="00931046" w:rsidRPr="001E1C83">
        <w:rPr>
          <w:lang w:val="en-GB"/>
        </w:rPr>
        <w:t>: Yder=82333</w:t>
      </w:r>
    </w:p>
    <w:p w14:paraId="7917E5EC" w14:textId="77777777" w:rsidR="00931046" w:rsidRPr="00214B13" w:rsidRDefault="00931046" w:rsidP="00DA1B0B">
      <w:pPr>
        <w:rPr>
          <w:lang w:val="en-GB"/>
        </w:rPr>
      </w:pPr>
      <w:r w:rsidRPr="00214B13">
        <w:rPr>
          <w:lang w:val="en-GB"/>
        </w:rPr>
        <w:t>E</w:t>
      </w:r>
      <w:r w:rsidR="001E1C83" w:rsidRPr="00214B13">
        <w:rPr>
          <w:lang w:val="en-GB"/>
        </w:rPr>
        <w:t>xamples</w:t>
      </w:r>
      <w:r w:rsidRPr="00214B13">
        <w:rPr>
          <w:lang w:val="en-GB"/>
        </w:rPr>
        <w:t>:</w:t>
      </w:r>
    </w:p>
    <w:p w14:paraId="24DC7769" w14:textId="77777777" w:rsidR="00931046" w:rsidRPr="00214B13" w:rsidRDefault="00931046" w:rsidP="00931046">
      <w:pPr>
        <w:pStyle w:val="NPICode"/>
        <w:rPr>
          <w:lang w:val="en-GB"/>
        </w:rPr>
      </w:pPr>
      <w:r w:rsidRPr="00214B13">
        <w:rPr>
          <w:lang w:val="en-GB"/>
        </w:rPr>
        <w:t>&lt;rim:Slot name="authorInstitution"&gt;</w:t>
      </w:r>
    </w:p>
    <w:p w14:paraId="38DDC78B" w14:textId="77777777" w:rsidR="00931046" w:rsidRPr="00931046" w:rsidRDefault="00931046" w:rsidP="00931046">
      <w:pPr>
        <w:pStyle w:val="NPICode"/>
      </w:pPr>
      <w:r w:rsidRPr="00214B13">
        <w:rPr>
          <w:lang w:val="en-GB"/>
        </w:rPr>
        <w:t xml:space="preserve">  </w:t>
      </w:r>
      <w:r w:rsidRPr="00931046">
        <w:t>&lt;rim:ValueList&gt;</w:t>
      </w:r>
    </w:p>
    <w:p w14:paraId="2F3CF584" w14:textId="77777777" w:rsidR="00931046" w:rsidRPr="00D46352" w:rsidRDefault="00931046" w:rsidP="00931046">
      <w:pPr>
        <w:pStyle w:val="NPICode"/>
      </w:pPr>
      <w:r w:rsidRPr="00D46352">
        <w:t xml:space="preserve">    &lt;rim:Value&gt;Unknown^^^^^&amp;2.</w:t>
      </w:r>
      <w:r>
        <w:t>16.208</w:t>
      </w:r>
      <w:r w:rsidRPr="00D46352">
        <w:t>&amp;ISO^^^^SOR=9920100001600</w:t>
      </w:r>
      <w:r>
        <w:t>4</w:t>
      </w:r>
    </w:p>
    <w:p w14:paraId="50A39082" w14:textId="77777777" w:rsidR="00931046" w:rsidRPr="00D46352" w:rsidRDefault="00931046" w:rsidP="00931046">
      <w:pPr>
        <w:pStyle w:val="NPICode"/>
        <w:rPr>
          <w:lang w:val="da-DK"/>
        </w:rPr>
      </w:pPr>
      <w:r>
        <w:t xml:space="preserve">    </w:t>
      </w:r>
      <w:r w:rsidRPr="00D46352">
        <w:rPr>
          <w:lang w:val="da-DK"/>
        </w:rPr>
        <w:t>&lt;/rim:Value&gt;</w:t>
      </w:r>
    </w:p>
    <w:p w14:paraId="2DEBB6FA" w14:textId="77777777" w:rsidR="00931046" w:rsidRPr="00D46352" w:rsidRDefault="00931046" w:rsidP="00931046">
      <w:pPr>
        <w:pStyle w:val="NPICode"/>
        <w:rPr>
          <w:lang w:val="da-DK"/>
        </w:rPr>
      </w:pPr>
      <w:r w:rsidRPr="00D46352">
        <w:rPr>
          <w:lang w:val="da-DK"/>
        </w:rPr>
        <w:t xml:space="preserve">  &lt;/rim:ValueList&gt;</w:t>
      </w:r>
    </w:p>
    <w:p w14:paraId="46D74FF0" w14:textId="77777777" w:rsidR="00931046" w:rsidRPr="00D46352" w:rsidRDefault="00931046" w:rsidP="00931046">
      <w:pPr>
        <w:pStyle w:val="NPICode"/>
        <w:rPr>
          <w:lang w:val="da-DK"/>
        </w:rPr>
      </w:pPr>
      <w:r w:rsidRPr="00D46352">
        <w:rPr>
          <w:lang w:val="da-DK"/>
        </w:rPr>
        <w:t>&lt;/rim:Slot&gt;</w:t>
      </w:r>
    </w:p>
    <w:p w14:paraId="4D229017" w14:textId="77777777" w:rsidR="00931046" w:rsidRPr="00680C06" w:rsidRDefault="00931046" w:rsidP="00DA1B0B">
      <w:pPr>
        <w:pStyle w:val="Heading4"/>
      </w:pPr>
      <w:bookmarkStart w:id="50" w:name="_Ref327397202"/>
      <w:r w:rsidRPr="00680C06">
        <w:t>authorPerson</w:t>
      </w:r>
      <w:bookmarkEnd w:id="50"/>
    </w:p>
    <w:p w14:paraId="41FE9D65" w14:textId="77777777" w:rsidR="00931046" w:rsidRPr="001E1C83" w:rsidRDefault="001E1C83" w:rsidP="00DA1B0B">
      <w:pPr>
        <w:rPr>
          <w:lang w:val="en-GB"/>
        </w:rPr>
      </w:pPr>
      <w:r w:rsidRPr="001E1C83">
        <w:rPr>
          <w:lang w:val="en-GB"/>
        </w:rPr>
        <w:t xml:space="preserve">The person who has created or produced </w:t>
      </w:r>
      <w:r w:rsidR="0061583B" w:rsidRPr="001E1C83">
        <w:rPr>
          <w:lang w:val="en-GB"/>
        </w:rPr>
        <w:t>the document</w:t>
      </w:r>
      <w:r w:rsidR="00931046" w:rsidRPr="001E1C83">
        <w:rPr>
          <w:lang w:val="en-GB"/>
        </w:rPr>
        <w:t>.</w:t>
      </w:r>
    </w:p>
    <w:p w14:paraId="5FE8F9C4" w14:textId="77777777" w:rsidR="00931046" w:rsidRPr="001E1C83" w:rsidRDefault="00931046" w:rsidP="00DA1B0B">
      <w:pPr>
        <w:rPr>
          <w:lang w:val="en-GB"/>
        </w:rPr>
      </w:pPr>
      <w:r w:rsidRPr="001E1C83">
        <w:rPr>
          <w:b/>
          <w:lang w:val="en-GB"/>
        </w:rPr>
        <w:t xml:space="preserve">Format </w:t>
      </w:r>
      <w:r w:rsidR="001E1C83" w:rsidRPr="001E1C83">
        <w:rPr>
          <w:b/>
          <w:lang w:val="en-GB"/>
        </w:rPr>
        <w:t>and</w:t>
      </w:r>
      <w:r w:rsidRPr="001E1C83">
        <w:rPr>
          <w:b/>
          <w:lang w:val="en-GB"/>
        </w:rPr>
        <w:t xml:space="preserve"> </w:t>
      </w:r>
      <w:r w:rsidR="001E1C83" w:rsidRPr="001E1C83">
        <w:rPr>
          <w:b/>
          <w:lang w:val="en-GB"/>
        </w:rPr>
        <w:t>sample space</w:t>
      </w:r>
      <w:r w:rsidRPr="001E1C83">
        <w:rPr>
          <w:lang w:val="en-GB"/>
        </w:rPr>
        <w:t>: HL7 V2 Extended Person Name</w:t>
      </w:r>
    </w:p>
    <w:p w14:paraId="07C2B863" w14:textId="77777777" w:rsidR="00931046" w:rsidRPr="001E1C83" w:rsidRDefault="001E1C83" w:rsidP="00DA1B0B">
      <w:pPr>
        <w:rPr>
          <w:lang w:val="en-GB"/>
        </w:rPr>
      </w:pPr>
      <w:r w:rsidRPr="001E1C83">
        <w:rPr>
          <w:lang w:val="en-GB"/>
        </w:rPr>
        <w:t>Adheres to the</w:t>
      </w:r>
      <w:r w:rsidR="00931046" w:rsidRPr="001E1C83">
        <w:rPr>
          <w:lang w:val="en-GB"/>
        </w:rPr>
        <w:t xml:space="preserve"> format: &lt;I</w:t>
      </w:r>
      <w:r w:rsidRPr="001E1C83">
        <w:rPr>
          <w:lang w:val="en-GB"/>
        </w:rPr>
        <w:t>D</w:t>
      </w:r>
      <w:r w:rsidR="00931046" w:rsidRPr="001E1C83">
        <w:rPr>
          <w:lang w:val="en-GB"/>
        </w:rPr>
        <w:t>&gt;^&lt;</w:t>
      </w:r>
      <w:r>
        <w:rPr>
          <w:lang w:val="en-GB"/>
        </w:rPr>
        <w:t>Last name</w:t>
      </w:r>
      <w:r w:rsidR="00931046" w:rsidRPr="001E1C83">
        <w:rPr>
          <w:lang w:val="en-GB"/>
        </w:rPr>
        <w:t>&gt;^&lt;</w:t>
      </w:r>
      <w:r w:rsidRPr="001E1C83">
        <w:rPr>
          <w:lang w:val="en-GB"/>
        </w:rPr>
        <w:t>First name</w:t>
      </w:r>
      <w:r w:rsidR="00931046" w:rsidRPr="001E1C83">
        <w:rPr>
          <w:lang w:val="en-GB"/>
        </w:rPr>
        <w:t>&gt;^&lt;</w:t>
      </w:r>
      <w:r>
        <w:rPr>
          <w:lang w:val="en-GB"/>
        </w:rPr>
        <w:t>Middle name</w:t>
      </w:r>
      <w:r w:rsidR="00931046" w:rsidRPr="001E1C83">
        <w:rPr>
          <w:lang w:val="en-GB"/>
        </w:rPr>
        <w:t>&gt;^&lt;Suffix&gt;^&lt;Prefix&gt;^&lt;</w:t>
      </w:r>
      <w:r>
        <w:rPr>
          <w:lang w:val="en-GB"/>
        </w:rPr>
        <w:t>Degree</w:t>
      </w:r>
      <w:r w:rsidR="00931046" w:rsidRPr="001E1C83">
        <w:rPr>
          <w:lang w:val="en-GB"/>
        </w:rPr>
        <w:t>&gt;^^&amp;&lt;OID&gt;&amp;ISO</w:t>
      </w:r>
    </w:p>
    <w:p w14:paraId="54285BD2" w14:textId="77777777" w:rsidR="00931046" w:rsidRPr="001E1C83" w:rsidRDefault="001E1C83" w:rsidP="00DA1B0B">
      <w:pPr>
        <w:rPr>
          <w:lang w:val="en-GB"/>
        </w:rPr>
      </w:pPr>
      <w:r w:rsidRPr="001E1C83">
        <w:rPr>
          <w:lang w:val="en-GB"/>
        </w:rPr>
        <w:t>&lt;ID</w:t>
      </w:r>
      <w:r w:rsidR="00931046" w:rsidRPr="001E1C83">
        <w:rPr>
          <w:lang w:val="en-GB"/>
        </w:rPr>
        <w:t xml:space="preserve">&gt; </w:t>
      </w:r>
      <w:r w:rsidRPr="001E1C83">
        <w:rPr>
          <w:lang w:val="en-GB"/>
        </w:rPr>
        <w:t>is the person</w:t>
      </w:r>
      <w:r>
        <w:rPr>
          <w:lang w:val="en-GB"/>
        </w:rPr>
        <w:t>’</w:t>
      </w:r>
      <w:r w:rsidRPr="001E1C83">
        <w:rPr>
          <w:lang w:val="en-GB"/>
        </w:rPr>
        <w:t>s identity as known by the authorities behind</w:t>
      </w:r>
      <w:r w:rsidR="00931046" w:rsidRPr="001E1C83">
        <w:rPr>
          <w:lang w:val="en-GB"/>
        </w:rPr>
        <w:t xml:space="preserve"> &lt;OID&gt;</w:t>
      </w:r>
    </w:p>
    <w:p w14:paraId="2B57676C" w14:textId="77777777" w:rsidR="00931046" w:rsidRPr="001E1C83" w:rsidRDefault="00931046" w:rsidP="00DA1B0B">
      <w:pPr>
        <w:rPr>
          <w:lang w:val="en-GB"/>
        </w:rPr>
      </w:pPr>
      <w:r w:rsidRPr="001E1C83">
        <w:rPr>
          <w:lang w:val="en-GB"/>
        </w:rPr>
        <w:t>&lt;</w:t>
      </w:r>
      <w:r w:rsidR="001E1C83" w:rsidRPr="001E1C83">
        <w:rPr>
          <w:lang w:val="en-GB"/>
        </w:rPr>
        <w:t>First name</w:t>
      </w:r>
      <w:r w:rsidRPr="001E1C83">
        <w:rPr>
          <w:lang w:val="en-GB"/>
        </w:rPr>
        <w:t>&gt;, &lt;</w:t>
      </w:r>
      <w:r w:rsidR="001E1C83" w:rsidRPr="001E1C83">
        <w:rPr>
          <w:lang w:val="en-GB"/>
        </w:rPr>
        <w:t>Middle name</w:t>
      </w:r>
      <w:r w:rsidRPr="001E1C83">
        <w:rPr>
          <w:lang w:val="en-GB"/>
        </w:rPr>
        <w:t>&gt;, &lt;</w:t>
      </w:r>
      <w:r w:rsidR="001E1C83" w:rsidRPr="001E1C83">
        <w:rPr>
          <w:lang w:val="en-GB"/>
        </w:rPr>
        <w:t>Last name</w:t>
      </w:r>
      <w:r w:rsidRPr="001E1C83">
        <w:rPr>
          <w:lang w:val="en-GB"/>
        </w:rPr>
        <w:t xml:space="preserve">&gt; </w:t>
      </w:r>
      <w:r w:rsidR="001E1C83">
        <w:rPr>
          <w:lang w:val="en-GB"/>
        </w:rPr>
        <w:t>is the</w:t>
      </w:r>
      <w:r w:rsidRPr="001E1C83">
        <w:rPr>
          <w:lang w:val="en-GB"/>
        </w:rPr>
        <w:t xml:space="preserve"> person</w:t>
      </w:r>
      <w:r w:rsidR="001E1C83">
        <w:rPr>
          <w:lang w:val="en-GB"/>
        </w:rPr>
        <w:t>’</w:t>
      </w:r>
      <w:r w:rsidRPr="001E1C83">
        <w:rPr>
          <w:lang w:val="en-GB"/>
        </w:rPr>
        <w:t>s na</w:t>
      </w:r>
      <w:r w:rsidR="001E1C83">
        <w:rPr>
          <w:lang w:val="en-GB"/>
        </w:rPr>
        <w:t>me</w:t>
      </w:r>
      <w:r w:rsidRPr="001E1C83">
        <w:rPr>
          <w:lang w:val="en-GB"/>
        </w:rPr>
        <w:t>.</w:t>
      </w:r>
    </w:p>
    <w:p w14:paraId="532775CC" w14:textId="77777777" w:rsidR="00931046" w:rsidRPr="001E1C83" w:rsidRDefault="00931046" w:rsidP="00DA1B0B">
      <w:pPr>
        <w:rPr>
          <w:lang w:val="en-GB"/>
        </w:rPr>
      </w:pPr>
      <w:r w:rsidRPr="001E1C83">
        <w:rPr>
          <w:lang w:val="en-GB"/>
        </w:rPr>
        <w:t xml:space="preserve">&lt;Suffix&gt; </w:t>
      </w:r>
      <w:r w:rsidR="001E1C83">
        <w:rPr>
          <w:lang w:val="en-GB"/>
        </w:rPr>
        <w:t>is the person’s</w:t>
      </w:r>
      <w:r w:rsidRPr="001E1C83">
        <w:rPr>
          <w:lang w:val="en-GB"/>
        </w:rPr>
        <w:t xml:space="preserve"> </w:t>
      </w:r>
      <w:r w:rsidR="001E1C83">
        <w:rPr>
          <w:lang w:val="en-GB"/>
        </w:rPr>
        <w:t>possible generational suffix</w:t>
      </w:r>
      <w:r w:rsidRPr="001E1C83">
        <w:rPr>
          <w:lang w:val="en-GB"/>
        </w:rPr>
        <w:t xml:space="preserve"> (</w:t>
      </w:r>
      <w:r w:rsidR="001E1C83" w:rsidRPr="001E1C83">
        <w:rPr>
          <w:lang w:val="en-GB"/>
        </w:rPr>
        <w:t>examples</w:t>
      </w:r>
      <w:r w:rsidRPr="001E1C83">
        <w:rPr>
          <w:lang w:val="en-GB"/>
        </w:rPr>
        <w:t xml:space="preserve">: Junior, </w:t>
      </w:r>
      <w:r w:rsidR="001E1C83" w:rsidRPr="001E1C83">
        <w:rPr>
          <w:lang w:val="en-GB"/>
        </w:rPr>
        <w:t>the third</w:t>
      </w:r>
      <w:r w:rsidRPr="001E1C83">
        <w:rPr>
          <w:lang w:val="en-GB"/>
        </w:rPr>
        <w:t>)</w:t>
      </w:r>
    </w:p>
    <w:p w14:paraId="2BDEEB9A" w14:textId="76D3DCC7" w:rsidR="00931046" w:rsidRPr="001E1C83" w:rsidRDefault="00931046" w:rsidP="00DA1B0B">
      <w:pPr>
        <w:rPr>
          <w:lang w:val="en-GB"/>
        </w:rPr>
      </w:pPr>
      <w:r w:rsidRPr="001E1C83">
        <w:rPr>
          <w:lang w:val="en-GB"/>
        </w:rPr>
        <w:t xml:space="preserve">&lt;Prefix&gt; </w:t>
      </w:r>
      <w:r w:rsidR="001E1C83" w:rsidRPr="001E1C83">
        <w:rPr>
          <w:lang w:val="en-GB"/>
        </w:rPr>
        <w:t>is the person</w:t>
      </w:r>
      <w:r w:rsidR="00BF3428">
        <w:rPr>
          <w:lang w:val="en-GB"/>
        </w:rPr>
        <w:t>’</w:t>
      </w:r>
      <w:r w:rsidR="001E1C83" w:rsidRPr="001E1C83">
        <w:rPr>
          <w:lang w:val="en-GB"/>
        </w:rPr>
        <w:t>s possible</w:t>
      </w:r>
      <w:r w:rsidRPr="001E1C83">
        <w:rPr>
          <w:lang w:val="en-GB"/>
        </w:rPr>
        <w:t xml:space="preserve"> titl</w:t>
      </w:r>
      <w:r w:rsidR="001E1C83" w:rsidRPr="001E1C83">
        <w:rPr>
          <w:lang w:val="en-GB"/>
        </w:rPr>
        <w:t>e</w:t>
      </w:r>
      <w:r w:rsidRPr="001E1C83">
        <w:rPr>
          <w:lang w:val="en-GB"/>
        </w:rPr>
        <w:t xml:space="preserve"> (</w:t>
      </w:r>
      <w:r w:rsidR="001E1C83">
        <w:rPr>
          <w:lang w:val="en-GB"/>
        </w:rPr>
        <w:t>example</w:t>
      </w:r>
      <w:r w:rsidRPr="001E1C83">
        <w:rPr>
          <w:lang w:val="en-GB"/>
        </w:rPr>
        <w:t>: Dr)</w:t>
      </w:r>
    </w:p>
    <w:p w14:paraId="22013A47" w14:textId="6A2D66BB" w:rsidR="00931046" w:rsidRPr="001E1C83" w:rsidRDefault="00931046" w:rsidP="00DA1B0B">
      <w:pPr>
        <w:rPr>
          <w:lang w:val="en-GB"/>
        </w:rPr>
      </w:pPr>
      <w:r w:rsidRPr="001E1C83">
        <w:rPr>
          <w:lang w:val="en-GB"/>
        </w:rPr>
        <w:t>&lt;</w:t>
      </w:r>
      <w:r w:rsidR="001E1C83" w:rsidRPr="001E1C83">
        <w:rPr>
          <w:lang w:val="en-GB"/>
        </w:rPr>
        <w:t>Degree</w:t>
      </w:r>
      <w:r w:rsidRPr="001E1C83">
        <w:rPr>
          <w:lang w:val="en-GB"/>
        </w:rPr>
        <w:t xml:space="preserve">&gt; </w:t>
      </w:r>
      <w:r w:rsidR="001E1C83" w:rsidRPr="001E1C83">
        <w:rPr>
          <w:lang w:val="en-GB"/>
        </w:rPr>
        <w:t>is the person</w:t>
      </w:r>
      <w:r w:rsidR="00BF3428">
        <w:rPr>
          <w:lang w:val="en-GB"/>
        </w:rPr>
        <w:t>’</w:t>
      </w:r>
      <w:r w:rsidR="001E1C83" w:rsidRPr="001E1C83">
        <w:rPr>
          <w:lang w:val="en-GB"/>
        </w:rPr>
        <w:t>s academic degree</w:t>
      </w:r>
      <w:r w:rsidRPr="001E1C83">
        <w:rPr>
          <w:lang w:val="en-GB"/>
        </w:rPr>
        <w:t xml:space="preserve"> (</w:t>
      </w:r>
      <w:r w:rsidR="001E1C83">
        <w:rPr>
          <w:lang w:val="en-GB"/>
        </w:rPr>
        <w:t>example</w:t>
      </w:r>
      <w:r w:rsidRPr="001E1C83">
        <w:rPr>
          <w:lang w:val="en-GB"/>
        </w:rPr>
        <w:t>: MD)</w:t>
      </w:r>
    </w:p>
    <w:p w14:paraId="24258CA3" w14:textId="77777777" w:rsidR="00931046" w:rsidRPr="00832B1C" w:rsidRDefault="00D22D3E" w:rsidP="00DA1B0B">
      <w:pPr>
        <w:rPr>
          <w:lang w:val="en-US"/>
        </w:rPr>
      </w:pPr>
      <w:r>
        <w:rPr>
          <w:lang w:val="en-US"/>
        </w:rPr>
        <w:t>&lt;OID&gt; is the</w:t>
      </w:r>
      <w:r w:rsidR="00931046" w:rsidRPr="00BF23A9">
        <w:rPr>
          <w:lang w:val="en-US"/>
        </w:rPr>
        <w:t xml:space="preserve"> assigning authority for </w:t>
      </w:r>
      <w:r>
        <w:rPr>
          <w:lang w:val="en-US"/>
        </w:rPr>
        <w:t>IDs</w:t>
      </w:r>
      <w:r w:rsidR="00931046">
        <w:rPr>
          <w:lang w:val="en-US"/>
        </w:rPr>
        <w:t>.</w:t>
      </w:r>
    </w:p>
    <w:p w14:paraId="4F9110B2" w14:textId="77777777" w:rsidR="00931046" w:rsidRPr="00931046" w:rsidRDefault="00931046" w:rsidP="00DA1B0B">
      <w:pPr>
        <w:rPr>
          <w:lang w:val="en-US"/>
        </w:rPr>
      </w:pPr>
      <w:r w:rsidRPr="00931046">
        <w:rPr>
          <w:lang w:val="en-US"/>
        </w:rPr>
        <w:t>Eksempler:</w:t>
      </w:r>
    </w:p>
    <w:p w14:paraId="0B3A6172" w14:textId="77777777" w:rsidR="00931046" w:rsidRPr="00931046" w:rsidRDefault="00931046" w:rsidP="00931046">
      <w:pPr>
        <w:pStyle w:val="NPICode"/>
      </w:pPr>
      <w:r w:rsidRPr="00931046">
        <w:t>&lt;rim:Slot name="authorPerson"&gt;</w:t>
      </w:r>
    </w:p>
    <w:p w14:paraId="59B911A7" w14:textId="77777777" w:rsidR="00931046" w:rsidRPr="00931046" w:rsidRDefault="00931046" w:rsidP="00931046">
      <w:pPr>
        <w:pStyle w:val="NPICode"/>
      </w:pPr>
      <w:r w:rsidRPr="00931046">
        <w:t xml:space="preserve">  &lt;rim:ValueList&gt;</w:t>
      </w:r>
    </w:p>
    <w:p w14:paraId="2BE71933" w14:textId="77777777" w:rsidR="00931046" w:rsidRPr="00DF46C1" w:rsidRDefault="00931046" w:rsidP="00931046">
      <w:pPr>
        <w:pStyle w:val="NPICode"/>
      </w:pPr>
      <w:r w:rsidRPr="00931046">
        <w:t xml:space="preserve">    </w:t>
      </w:r>
      <w:r w:rsidRPr="00DF46C1">
        <w:t>&lt;rim:Value&gt;1234567890^Rask^Jens^M^^Dr.^^^&amp;2.16.208&amp;ISO</w:t>
      </w:r>
    </w:p>
    <w:p w14:paraId="5BBE71B9" w14:textId="77777777" w:rsidR="00931046" w:rsidRPr="009C131E" w:rsidRDefault="00931046" w:rsidP="00931046">
      <w:pPr>
        <w:pStyle w:val="NPICode"/>
      </w:pPr>
      <w:r w:rsidRPr="00DF46C1">
        <w:t xml:space="preserve">    </w:t>
      </w:r>
      <w:r w:rsidRPr="009C131E">
        <w:t>&lt;/rim:Value&gt;</w:t>
      </w:r>
    </w:p>
    <w:p w14:paraId="341DA8E3" w14:textId="77777777" w:rsidR="00931046" w:rsidRPr="00931046" w:rsidRDefault="00931046" w:rsidP="00931046">
      <w:pPr>
        <w:pStyle w:val="NPICode"/>
      </w:pPr>
      <w:r w:rsidRPr="009C131E">
        <w:t xml:space="preserve">  </w:t>
      </w:r>
      <w:r w:rsidRPr="00931046">
        <w:t>&lt;/rim:ValueList&gt;</w:t>
      </w:r>
    </w:p>
    <w:p w14:paraId="70E4EEC5" w14:textId="77777777" w:rsidR="00931046" w:rsidRPr="00931046" w:rsidRDefault="00931046" w:rsidP="00931046">
      <w:pPr>
        <w:pStyle w:val="NPICode"/>
      </w:pPr>
      <w:r w:rsidRPr="00931046">
        <w:t>&lt;/rim:Slot&gt;</w:t>
      </w:r>
    </w:p>
    <w:p w14:paraId="19A8E166" w14:textId="77777777" w:rsidR="00931046" w:rsidRPr="00931046" w:rsidRDefault="00931046" w:rsidP="00DA1B0B">
      <w:pPr>
        <w:rPr>
          <w:lang w:val="en-US"/>
        </w:rPr>
      </w:pPr>
    </w:p>
    <w:p w14:paraId="7EDBB3D5" w14:textId="77777777" w:rsidR="00931046" w:rsidRDefault="00931046" w:rsidP="00DA1B0B">
      <w:pPr>
        <w:pStyle w:val="Heading4"/>
      </w:pPr>
      <w:r w:rsidRPr="00680C06">
        <w:t>authorRole</w:t>
      </w:r>
    </w:p>
    <w:p w14:paraId="4D8EF1E8" w14:textId="77777777" w:rsidR="00D22D3E" w:rsidRPr="00D22D3E" w:rsidRDefault="00D22D3E" w:rsidP="00D22D3E">
      <w:pPr>
        <w:rPr>
          <w:lang w:val="en-GB"/>
        </w:rPr>
      </w:pPr>
      <w:r w:rsidRPr="00D22D3E">
        <w:rPr>
          <w:lang w:val="en-GB"/>
        </w:rPr>
        <w:t xml:space="preserve">The person’s role in connection to the patient’s treatment or the </w:t>
      </w:r>
      <w:r>
        <w:rPr>
          <w:lang w:val="en-GB"/>
        </w:rPr>
        <w:t xml:space="preserve">document make out. </w:t>
      </w:r>
    </w:p>
    <w:p w14:paraId="7FE3311C" w14:textId="77777777" w:rsidR="00931046" w:rsidRDefault="00931046" w:rsidP="00DA1B0B">
      <w:pPr>
        <w:rPr>
          <w:lang w:val="en-GB"/>
        </w:rPr>
      </w:pPr>
      <w:r w:rsidRPr="00D22D3E">
        <w:rPr>
          <w:lang w:val="en-GB"/>
        </w:rPr>
        <w:t xml:space="preserve">Format </w:t>
      </w:r>
      <w:r w:rsidR="00D22D3E" w:rsidRPr="00D22D3E">
        <w:rPr>
          <w:lang w:val="en-GB"/>
        </w:rPr>
        <w:t>and</w:t>
      </w:r>
      <w:r w:rsidRPr="00D22D3E">
        <w:rPr>
          <w:lang w:val="en-GB"/>
        </w:rPr>
        <w:t xml:space="preserve"> </w:t>
      </w:r>
      <w:r w:rsidR="00D22D3E" w:rsidRPr="00D22D3E">
        <w:rPr>
          <w:lang w:val="en-GB"/>
        </w:rPr>
        <w:t>sample text</w:t>
      </w:r>
      <w:r w:rsidRPr="00D22D3E">
        <w:rPr>
          <w:lang w:val="en-GB"/>
        </w:rPr>
        <w:t xml:space="preserve">: </w:t>
      </w:r>
      <w:r w:rsidR="00D22D3E" w:rsidRPr="00D22D3E">
        <w:rPr>
          <w:lang w:val="en-GB"/>
        </w:rPr>
        <w:t>free text</w:t>
      </w:r>
    </w:p>
    <w:p w14:paraId="49E00B96" w14:textId="4E7F2C01" w:rsidR="00D22D3E" w:rsidRPr="00D22D3E" w:rsidRDefault="00D22D3E" w:rsidP="00DA1B0B">
      <w:pPr>
        <w:rPr>
          <w:lang w:val="en-GB"/>
        </w:rPr>
      </w:pPr>
      <w:r>
        <w:rPr>
          <w:lang w:val="en-GB"/>
        </w:rPr>
        <w:t xml:space="preserve">Use must be </w:t>
      </w:r>
      <w:r w:rsidR="00F30BBE">
        <w:rPr>
          <w:lang w:val="en-GB"/>
        </w:rPr>
        <w:t>determined</w:t>
      </w:r>
      <w:r>
        <w:rPr>
          <w:lang w:val="en-GB"/>
        </w:rPr>
        <w:t xml:space="preserve"> in connection with sources</w:t>
      </w:r>
      <w:r w:rsidR="00F30BBE">
        <w:rPr>
          <w:lang w:val="en-GB"/>
        </w:rPr>
        <w:t xml:space="preserve"> joining</w:t>
      </w:r>
      <w:r>
        <w:rPr>
          <w:lang w:val="en-GB"/>
        </w:rPr>
        <w:t>.</w:t>
      </w:r>
    </w:p>
    <w:p w14:paraId="3329629E" w14:textId="77777777" w:rsidR="00931046" w:rsidRDefault="00931046" w:rsidP="00DA1B0B">
      <w:pPr>
        <w:pStyle w:val="Heading4"/>
      </w:pPr>
      <w:r w:rsidRPr="00680C06">
        <w:lastRenderedPageBreak/>
        <w:t>authorSpecialty</w:t>
      </w:r>
    </w:p>
    <w:p w14:paraId="55B91B2B" w14:textId="6F6C245D" w:rsidR="00D22D3E" w:rsidRPr="00D22D3E" w:rsidRDefault="00D22D3E" w:rsidP="00D22D3E">
      <w:pPr>
        <w:rPr>
          <w:lang w:val="en-GB"/>
        </w:rPr>
      </w:pPr>
      <w:r w:rsidRPr="00D22D3E">
        <w:rPr>
          <w:lang w:val="en-GB"/>
        </w:rPr>
        <w:t xml:space="preserve">The person’s area of specialization </w:t>
      </w:r>
      <w:r>
        <w:rPr>
          <w:lang w:val="en-GB"/>
        </w:rPr>
        <w:t>in connection to the patient</w:t>
      </w:r>
      <w:r w:rsidR="00BF3428">
        <w:rPr>
          <w:lang w:val="en-GB"/>
        </w:rPr>
        <w:t>’</w:t>
      </w:r>
      <w:r>
        <w:rPr>
          <w:lang w:val="en-GB"/>
        </w:rPr>
        <w:t xml:space="preserve">s treatment or the make out of the document. </w:t>
      </w:r>
    </w:p>
    <w:p w14:paraId="6AF52D9F" w14:textId="77777777" w:rsidR="00931046" w:rsidRPr="00CB617C" w:rsidRDefault="00931046" w:rsidP="00DA1B0B">
      <w:pPr>
        <w:rPr>
          <w:lang w:val="en-GB"/>
        </w:rPr>
      </w:pPr>
      <w:r w:rsidRPr="00CB617C">
        <w:rPr>
          <w:lang w:val="en-GB"/>
        </w:rPr>
        <w:t xml:space="preserve">Format </w:t>
      </w:r>
      <w:r w:rsidR="00CB617C" w:rsidRPr="00CB617C">
        <w:rPr>
          <w:lang w:val="en-GB"/>
        </w:rPr>
        <w:t>and sample space</w:t>
      </w:r>
      <w:r w:rsidRPr="00CB617C">
        <w:rPr>
          <w:lang w:val="en-GB"/>
        </w:rPr>
        <w:t>: Fr</w:t>
      </w:r>
      <w:r w:rsidR="00CB617C" w:rsidRPr="00CB617C">
        <w:rPr>
          <w:lang w:val="en-GB"/>
        </w:rPr>
        <w:t xml:space="preserve">ee </w:t>
      </w:r>
      <w:r w:rsidRPr="00CB617C">
        <w:rPr>
          <w:lang w:val="en-GB"/>
        </w:rPr>
        <w:t>te</w:t>
      </w:r>
      <w:r w:rsidR="00CB617C" w:rsidRPr="00CB617C">
        <w:rPr>
          <w:lang w:val="en-GB"/>
        </w:rPr>
        <w:t>x</w:t>
      </w:r>
      <w:r w:rsidRPr="00CB617C">
        <w:rPr>
          <w:lang w:val="en-GB"/>
        </w:rPr>
        <w:t>t</w:t>
      </w:r>
    </w:p>
    <w:p w14:paraId="5AE4295E" w14:textId="7D6555F5" w:rsidR="00CB617C" w:rsidRPr="00D22D3E" w:rsidRDefault="00CB617C" w:rsidP="00CB617C">
      <w:pPr>
        <w:rPr>
          <w:lang w:val="en-GB"/>
        </w:rPr>
      </w:pPr>
      <w:bookmarkStart w:id="51" w:name="_Toc327535871"/>
      <w:r>
        <w:rPr>
          <w:lang w:val="en-GB"/>
        </w:rPr>
        <w:t xml:space="preserve">Use must be </w:t>
      </w:r>
      <w:r w:rsidR="00F30BBE">
        <w:rPr>
          <w:lang w:val="en-GB"/>
        </w:rPr>
        <w:t>determined</w:t>
      </w:r>
      <w:r w:rsidR="00F30BBE" w:rsidRPr="00362806">
        <w:rPr>
          <w:lang w:val="en-GB"/>
        </w:rPr>
        <w:t xml:space="preserve"> in connection</w:t>
      </w:r>
      <w:r w:rsidR="00F30BBE">
        <w:rPr>
          <w:lang w:val="en-GB"/>
        </w:rPr>
        <w:t xml:space="preserve"> with</w:t>
      </w:r>
      <w:r w:rsidR="00F30BBE" w:rsidRPr="00362806">
        <w:rPr>
          <w:lang w:val="en-GB"/>
        </w:rPr>
        <w:t xml:space="preserve"> source</w:t>
      </w:r>
      <w:r w:rsidR="00F30BBE">
        <w:rPr>
          <w:lang w:val="en-GB"/>
        </w:rPr>
        <w:t>s</w:t>
      </w:r>
      <w:r w:rsidR="00F30BBE" w:rsidRPr="00362806">
        <w:rPr>
          <w:lang w:val="en-GB"/>
        </w:rPr>
        <w:t xml:space="preserve"> </w:t>
      </w:r>
      <w:r w:rsidR="00F30BBE">
        <w:rPr>
          <w:lang w:val="en-GB"/>
        </w:rPr>
        <w:t>joining.</w:t>
      </w:r>
    </w:p>
    <w:p w14:paraId="7E13D7AE" w14:textId="77777777" w:rsidR="00931046" w:rsidRPr="00680C06" w:rsidRDefault="00931046" w:rsidP="00DA1B0B">
      <w:pPr>
        <w:pStyle w:val="Heading3"/>
      </w:pPr>
      <w:bookmarkStart w:id="52" w:name="_Toc430178366"/>
      <w:r w:rsidRPr="00680C06">
        <w:t>AvailabilityStatus</w:t>
      </w:r>
      <w:bookmarkEnd w:id="51"/>
      <w:bookmarkEnd w:id="52"/>
    </w:p>
    <w:p w14:paraId="5A463AED" w14:textId="77777777" w:rsidR="00931046" w:rsidRPr="00C105E9" w:rsidRDefault="0061583B" w:rsidP="00DA1B0B">
      <w:r w:rsidRPr="00CB617C">
        <w:rPr>
          <w:lang w:val="en-GB"/>
        </w:rPr>
        <w:t>The document</w:t>
      </w:r>
      <w:r w:rsidR="00931046" w:rsidRPr="00CB617C">
        <w:rPr>
          <w:lang w:val="en-GB"/>
        </w:rPr>
        <w:t xml:space="preserve">s </w:t>
      </w:r>
      <w:r w:rsidR="00CB617C" w:rsidRPr="00CB617C">
        <w:rPr>
          <w:lang w:val="en-GB"/>
        </w:rPr>
        <w:t>availability in the</w:t>
      </w:r>
      <w:r w:rsidR="00931046" w:rsidRPr="00CB617C">
        <w:rPr>
          <w:lang w:val="en-GB"/>
        </w:rPr>
        <w:t xml:space="preserve"> regist</w:t>
      </w:r>
      <w:r w:rsidR="00CB617C">
        <w:rPr>
          <w:lang w:val="en-GB"/>
        </w:rPr>
        <w:t xml:space="preserve">er (in addition to possible underlying </w:t>
      </w:r>
      <w:r w:rsidR="00931046" w:rsidRPr="00CB617C">
        <w:rPr>
          <w:lang w:val="en-GB"/>
        </w:rPr>
        <w:t xml:space="preserve"> repository). </w:t>
      </w:r>
      <w:r w:rsidR="00CB617C" w:rsidRPr="00CB617C">
        <w:rPr>
          <w:lang w:val="en-GB"/>
        </w:rPr>
        <w:t>Cannot</w:t>
      </w:r>
      <w:r w:rsidR="00931046" w:rsidRPr="00CB617C">
        <w:rPr>
          <w:lang w:val="en-GB"/>
        </w:rPr>
        <w:t xml:space="preserve"> </w:t>
      </w:r>
      <w:r w:rsidR="00CB617C" w:rsidRPr="00CB617C">
        <w:rPr>
          <w:lang w:val="en-GB"/>
        </w:rPr>
        <w:t>be indicated</w:t>
      </w:r>
      <w:r w:rsidR="00931046" w:rsidRPr="00CB617C">
        <w:rPr>
          <w:lang w:val="en-GB"/>
        </w:rPr>
        <w:t xml:space="preserve"> </w:t>
      </w:r>
      <w:r w:rsidR="00CB617C" w:rsidRPr="00CB617C">
        <w:rPr>
          <w:lang w:val="en-GB"/>
        </w:rPr>
        <w:t>by registration of the document, but is maint</w:t>
      </w:r>
      <w:r w:rsidR="00CB617C">
        <w:rPr>
          <w:lang w:val="en-GB"/>
        </w:rPr>
        <w:t xml:space="preserve">ained of the register itself and can be returned on lookup. </w:t>
      </w:r>
      <w:r w:rsidR="00CB617C" w:rsidRPr="00CB617C">
        <w:t>Two possible values:</w:t>
      </w:r>
      <w:r w:rsidR="00CB617C">
        <w:t xml:space="preserve"> Approved (ac</w:t>
      </w:r>
      <w:r w:rsidR="00931046">
        <w:t>t</w:t>
      </w:r>
      <w:r w:rsidR="00CB617C">
        <w:t>ive</w:t>
      </w:r>
      <w:r w:rsidR="00931046">
        <w:t xml:space="preserve"> </w:t>
      </w:r>
      <w:r w:rsidR="00CB617C">
        <w:t>and</w:t>
      </w:r>
      <w:r w:rsidR="00931046">
        <w:t xml:space="preserve"> </w:t>
      </w:r>
      <w:r w:rsidR="00CB617C">
        <w:t>available</w:t>
      </w:r>
      <w:r w:rsidR="00931046">
        <w:t>), Deprecated (</w:t>
      </w:r>
      <w:r w:rsidR="00CB617C">
        <w:t>obsolete</w:t>
      </w:r>
      <w:r w:rsidR="00931046">
        <w:t>).</w:t>
      </w:r>
    </w:p>
    <w:p w14:paraId="534F74BB" w14:textId="77777777" w:rsidR="00931046" w:rsidRPr="00680C06" w:rsidRDefault="00931046" w:rsidP="00DA1B0B">
      <w:pPr>
        <w:pStyle w:val="Heading3"/>
      </w:pPr>
      <w:bookmarkStart w:id="53" w:name="_Toc327535872"/>
      <w:bookmarkStart w:id="54" w:name="_Toc430178367"/>
      <w:r w:rsidRPr="00680C06">
        <w:t>creationTime</w:t>
      </w:r>
      <w:bookmarkEnd w:id="53"/>
      <w:bookmarkEnd w:id="54"/>
    </w:p>
    <w:p w14:paraId="2A3E1396" w14:textId="77777777" w:rsidR="00931046" w:rsidRDefault="00CB617C" w:rsidP="00DA1B0B">
      <w:r>
        <w:t>Time of</w:t>
      </w:r>
      <w:r w:rsidR="00931046" w:rsidRPr="00C105E9">
        <w:t xml:space="preserve"> </w:t>
      </w:r>
      <w:r w:rsidR="0061583B">
        <w:t>document</w:t>
      </w:r>
      <w:r w:rsidR="00931046">
        <w:t xml:space="preserve"> </w:t>
      </w:r>
      <w:r>
        <w:t>creation</w:t>
      </w:r>
      <w:r w:rsidR="00931046">
        <w:t xml:space="preserve">. </w:t>
      </w:r>
    </w:p>
    <w:p w14:paraId="2A821951" w14:textId="77777777" w:rsidR="00931046" w:rsidRPr="00CB617C" w:rsidRDefault="00931046" w:rsidP="00DA1B0B">
      <w:pPr>
        <w:rPr>
          <w:lang w:val="en-GB"/>
        </w:rPr>
      </w:pPr>
      <w:r w:rsidRPr="00CB617C">
        <w:rPr>
          <w:lang w:val="en-GB"/>
        </w:rPr>
        <w:t xml:space="preserve">Format </w:t>
      </w:r>
      <w:r w:rsidR="00CB617C" w:rsidRPr="00CB617C">
        <w:rPr>
          <w:lang w:val="en-GB"/>
        </w:rPr>
        <w:t>and sample space</w:t>
      </w:r>
      <w:r w:rsidRPr="00CB617C">
        <w:rPr>
          <w:lang w:val="en-GB"/>
        </w:rPr>
        <w:t xml:space="preserve">: HL7 V2 Date Time </w:t>
      </w:r>
    </w:p>
    <w:p w14:paraId="5C11F843" w14:textId="77777777" w:rsidR="00931046" w:rsidRPr="00A37E65" w:rsidRDefault="00CB617C" w:rsidP="00DA1B0B">
      <w:pPr>
        <w:rPr>
          <w:lang w:val="en-US"/>
        </w:rPr>
      </w:pPr>
      <w:r>
        <w:rPr>
          <w:lang w:val="en-US"/>
        </w:rPr>
        <w:t>Example</w:t>
      </w:r>
      <w:r w:rsidR="00931046" w:rsidRPr="00A37E65">
        <w:rPr>
          <w:lang w:val="en-US"/>
        </w:rPr>
        <w:t>:</w:t>
      </w:r>
    </w:p>
    <w:p w14:paraId="386E1940" w14:textId="77777777" w:rsidR="00931046" w:rsidRPr="00A37E65" w:rsidRDefault="00931046" w:rsidP="00931046">
      <w:pPr>
        <w:pStyle w:val="NPICode"/>
      </w:pPr>
      <w:r w:rsidRPr="00A37E65">
        <w:t>&lt;rim:Slot name="creationTime"&gt;</w:t>
      </w:r>
    </w:p>
    <w:p w14:paraId="72CB9034" w14:textId="77777777" w:rsidR="00931046" w:rsidRPr="00A37E65" w:rsidRDefault="00931046" w:rsidP="00931046">
      <w:pPr>
        <w:pStyle w:val="NPICode"/>
      </w:pPr>
      <w:r w:rsidRPr="00A37E65">
        <w:t xml:space="preserve">  &lt;rim:ValueList&gt;</w:t>
      </w:r>
    </w:p>
    <w:p w14:paraId="06680092" w14:textId="77777777" w:rsidR="00931046" w:rsidRPr="00A37E65" w:rsidRDefault="00931046" w:rsidP="00931046">
      <w:pPr>
        <w:pStyle w:val="NPICode"/>
      </w:pPr>
      <w:r w:rsidRPr="00A37E65">
        <w:t xml:space="preserve">    &lt;rim:Value&gt;20120116212010&lt;/rim:Value&gt;</w:t>
      </w:r>
    </w:p>
    <w:p w14:paraId="5EEAA73F" w14:textId="77777777" w:rsidR="00931046" w:rsidRPr="00C105E9" w:rsidRDefault="00931046" w:rsidP="00931046">
      <w:pPr>
        <w:pStyle w:val="NPICode"/>
      </w:pPr>
      <w:r w:rsidRPr="00A37E65">
        <w:t xml:space="preserve">  </w:t>
      </w:r>
      <w:r w:rsidRPr="00C105E9">
        <w:t>&lt;/rim:ValueList&gt;</w:t>
      </w:r>
    </w:p>
    <w:p w14:paraId="6B1EFD4B" w14:textId="77777777" w:rsidR="00931046" w:rsidRPr="00C105E9" w:rsidRDefault="00931046" w:rsidP="00931046">
      <w:pPr>
        <w:pStyle w:val="NPICode"/>
      </w:pPr>
      <w:r w:rsidRPr="00C105E9">
        <w:t>&lt;/rim:Slot&gt;</w:t>
      </w:r>
    </w:p>
    <w:p w14:paraId="1EE8052F" w14:textId="77777777" w:rsidR="00931046" w:rsidRPr="00680C06" w:rsidRDefault="00931046" w:rsidP="00DA1B0B">
      <w:pPr>
        <w:pStyle w:val="Heading3"/>
      </w:pPr>
      <w:bookmarkStart w:id="55" w:name="_Toc327535873"/>
      <w:bookmarkStart w:id="56" w:name="_Toc430178368"/>
      <w:r w:rsidRPr="00680C06">
        <w:t>entryUUID</w:t>
      </w:r>
      <w:bookmarkEnd w:id="55"/>
      <w:bookmarkEnd w:id="56"/>
    </w:p>
    <w:p w14:paraId="461B94F2" w14:textId="68F3F8E7" w:rsidR="00931046" w:rsidRPr="00CB617C" w:rsidRDefault="00CB617C" w:rsidP="00DA1B0B">
      <w:pPr>
        <w:rPr>
          <w:lang w:val="en-GB"/>
        </w:rPr>
      </w:pPr>
      <w:r w:rsidRPr="00CB617C">
        <w:rPr>
          <w:lang w:val="en-GB"/>
        </w:rPr>
        <w:t>Unique identification of</w:t>
      </w:r>
      <w:r w:rsidR="00931046" w:rsidRPr="00CB617C">
        <w:rPr>
          <w:lang w:val="en-GB"/>
        </w:rPr>
        <w:t xml:space="preserve"> </w:t>
      </w:r>
      <w:r w:rsidR="0061583B" w:rsidRPr="00CB617C">
        <w:rPr>
          <w:lang w:val="en-GB"/>
        </w:rPr>
        <w:t>the document</w:t>
      </w:r>
      <w:r w:rsidR="00931046" w:rsidRPr="00CB617C">
        <w:rPr>
          <w:lang w:val="en-GB"/>
        </w:rPr>
        <w:t xml:space="preserve"> </w:t>
      </w:r>
      <w:r w:rsidRPr="00CB617C">
        <w:rPr>
          <w:lang w:val="en-GB"/>
        </w:rPr>
        <w:t>as object in the index</w:t>
      </w:r>
      <w:r w:rsidR="00931046" w:rsidRPr="00CB617C">
        <w:rPr>
          <w:lang w:val="en-GB"/>
        </w:rPr>
        <w:t xml:space="preserve">. </w:t>
      </w:r>
    </w:p>
    <w:p w14:paraId="2B2DDC96" w14:textId="77777777" w:rsidR="00931046" w:rsidRPr="00CB617C" w:rsidRDefault="00931046" w:rsidP="00DA1B0B">
      <w:pPr>
        <w:rPr>
          <w:lang w:val="en-GB"/>
        </w:rPr>
      </w:pPr>
      <w:r w:rsidRPr="00CB617C">
        <w:rPr>
          <w:lang w:val="en-GB"/>
        </w:rPr>
        <w:t xml:space="preserve">Format </w:t>
      </w:r>
      <w:r w:rsidR="00CB617C" w:rsidRPr="00CB617C">
        <w:rPr>
          <w:lang w:val="en-GB"/>
        </w:rPr>
        <w:t>and</w:t>
      </w:r>
      <w:r w:rsidRPr="00CB617C">
        <w:rPr>
          <w:lang w:val="en-GB"/>
        </w:rPr>
        <w:t xml:space="preserve"> </w:t>
      </w:r>
      <w:r w:rsidR="00CB617C" w:rsidRPr="00CB617C">
        <w:rPr>
          <w:lang w:val="en-GB"/>
        </w:rPr>
        <w:t>sample space</w:t>
      </w:r>
      <w:r w:rsidRPr="00CB617C">
        <w:rPr>
          <w:lang w:val="en-GB"/>
        </w:rPr>
        <w:t>: (DCE) UUID</w:t>
      </w:r>
    </w:p>
    <w:p w14:paraId="197423B6" w14:textId="77777777" w:rsidR="00931046" w:rsidRPr="00214B13" w:rsidRDefault="00931046" w:rsidP="00DA1B0B">
      <w:pPr>
        <w:rPr>
          <w:lang w:val="en-GB"/>
        </w:rPr>
      </w:pPr>
      <w:r w:rsidRPr="00214B13">
        <w:rPr>
          <w:lang w:val="en-GB"/>
        </w:rPr>
        <w:t>(</w:t>
      </w:r>
      <w:r w:rsidR="009A0DB0" w:rsidRPr="00214B13">
        <w:rPr>
          <w:lang w:val="en-GB"/>
        </w:rPr>
        <w:t>Simplified</w:t>
      </w:r>
      <w:r w:rsidRPr="00214B13">
        <w:rPr>
          <w:lang w:val="en-GB"/>
        </w:rPr>
        <w:t>) e</w:t>
      </w:r>
      <w:r w:rsidR="009A0DB0" w:rsidRPr="00214B13">
        <w:rPr>
          <w:lang w:val="en-GB"/>
        </w:rPr>
        <w:t>xample</w:t>
      </w:r>
      <w:r w:rsidRPr="00214B13">
        <w:rPr>
          <w:lang w:val="en-GB"/>
        </w:rPr>
        <w:t>:</w:t>
      </w:r>
    </w:p>
    <w:p w14:paraId="178ABFF5" w14:textId="77777777" w:rsidR="00931046" w:rsidRDefault="00931046" w:rsidP="00931046">
      <w:pPr>
        <w:pStyle w:val="NPICode"/>
      </w:pPr>
      <w:r>
        <w:t>&lt;rim:ExtrinsicObject</w:t>
      </w:r>
    </w:p>
    <w:p w14:paraId="40F2CE61" w14:textId="77777777" w:rsidR="00931046" w:rsidRPr="009A7E6C" w:rsidRDefault="00931046" w:rsidP="00931046">
      <w:pPr>
        <w:pStyle w:val="NPICode"/>
      </w:pPr>
      <w:r>
        <w:t xml:space="preserve">  </w:t>
      </w:r>
      <w:r w:rsidRPr="009A7E6C">
        <w:t>id="urn:uuid:a6e06ca8-0c75-4064-9e5c-88b9045a96f6"</w:t>
      </w:r>
      <w:r>
        <w:t>&gt;</w:t>
      </w:r>
    </w:p>
    <w:p w14:paraId="3DE437CE" w14:textId="77777777" w:rsidR="00931046" w:rsidRPr="00680C06" w:rsidRDefault="00931046" w:rsidP="00DA1B0B">
      <w:pPr>
        <w:pStyle w:val="Heading3"/>
      </w:pPr>
      <w:bookmarkStart w:id="57" w:name="_Toc327535874"/>
      <w:bookmarkStart w:id="58" w:name="_Toc430178369"/>
      <w:r w:rsidRPr="00680C06">
        <w:t>hash</w:t>
      </w:r>
      <w:bookmarkEnd w:id="57"/>
      <w:bookmarkEnd w:id="58"/>
    </w:p>
    <w:p w14:paraId="773DA822" w14:textId="77777777" w:rsidR="00931046" w:rsidRPr="009A0DB0" w:rsidRDefault="00931046" w:rsidP="00DA1B0B">
      <w:pPr>
        <w:rPr>
          <w:lang w:val="en-GB"/>
        </w:rPr>
      </w:pPr>
      <w:r w:rsidRPr="0061583B">
        <w:rPr>
          <w:lang w:val="en-GB"/>
        </w:rPr>
        <w:t>Hash-</w:t>
      </w:r>
      <w:r w:rsidR="009A0DB0">
        <w:rPr>
          <w:lang w:val="en-GB"/>
        </w:rPr>
        <w:t>value</w:t>
      </w:r>
      <w:r w:rsidRPr="0061583B">
        <w:rPr>
          <w:lang w:val="en-GB"/>
        </w:rPr>
        <w:t xml:space="preserve"> for </w:t>
      </w:r>
      <w:r w:rsidR="0061583B" w:rsidRPr="0061583B">
        <w:rPr>
          <w:lang w:val="en-GB"/>
        </w:rPr>
        <w:t>the document</w:t>
      </w:r>
      <w:r w:rsidRPr="0061583B">
        <w:rPr>
          <w:lang w:val="en-GB"/>
        </w:rPr>
        <w:t>.</w:t>
      </w:r>
      <w:r w:rsidR="009A0DB0">
        <w:rPr>
          <w:lang w:val="en-GB"/>
        </w:rPr>
        <w:t xml:space="preserve"> Must be calculated by repository with the</w:t>
      </w:r>
      <w:r w:rsidRPr="0061583B">
        <w:rPr>
          <w:lang w:val="en-GB"/>
        </w:rPr>
        <w:t xml:space="preserve"> </w:t>
      </w:r>
      <w:r w:rsidRPr="009A0DB0">
        <w:rPr>
          <w:lang w:val="en-GB"/>
        </w:rPr>
        <w:t>SHA</w:t>
      </w:r>
      <w:r w:rsidR="009A0DB0">
        <w:rPr>
          <w:lang w:val="en-GB"/>
        </w:rPr>
        <w:t>-1 algorithm</w:t>
      </w:r>
      <w:r w:rsidRPr="009A0DB0">
        <w:rPr>
          <w:lang w:val="en-GB"/>
        </w:rPr>
        <w:t>.</w:t>
      </w:r>
    </w:p>
    <w:p w14:paraId="13681970" w14:textId="31B8B1A7" w:rsidR="00931046" w:rsidRPr="00A37E65" w:rsidRDefault="00931046" w:rsidP="00DA1B0B">
      <w:pPr>
        <w:rPr>
          <w:lang w:val="en-US"/>
        </w:rPr>
      </w:pPr>
      <w:r w:rsidRPr="00A37E65">
        <w:rPr>
          <w:lang w:val="en-US"/>
        </w:rPr>
        <w:t>E</w:t>
      </w:r>
      <w:r w:rsidR="00F30BBE">
        <w:rPr>
          <w:lang w:val="en-US"/>
        </w:rPr>
        <w:t>xample</w:t>
      </w:r>
      <w:r w:rsidRPr="00A37E65">
        <w:rPr>
          <w:lang w:val="en-US"/>
        </w:rPr>
        <w:t>:</w:t>
      </w:r>
    </w:p>
    <w:p w14:paraId="1BA4A58C" w14:textId="77777777" w:rsidR="00931046" w:rsidRPr="00A37E65" w:rsidRDefault="00931046" w:rsidP="00931046">
      <w:pPr>
        <w:pStyle w:val="NPICode"/>
      </w:pPr>
      <w:r w:rsidRPr="00A37E65">
        <w:t>&lt;rim:Slot name="</w:t>
      </w:r>
      <w:r>
        <w:t>hash</w:t>
      </w:r>
      <w:r w:rsidRPr="00A37E65">
        <w:t>"&gt;</w:t>
      </w:r>
    </w:p>
    <w:p w14:paraId="166FA6C2" w14:textId="77777777" w:rsidR="00931046" w:rsidRPr="00A37E65" w:rsidRDefault="00931046" w:rsidP="00931046">
      <w:pPr>
        <w:pStyle w:val="NPICode"/>
      </w:pPr>
      <w:r w:rsidRPr="00A37E65">
        <w:t xml:space="preserve">  &lt;rim:ValueList&gt;</w:t>
      </w:r>
    </w:p>
    <w:p w14:paraId="545D0B1C" w14:textId="77777777" w:rsidR="00931046" w:rsidRDefault="00931046" w:rsidP="00931046">
      <w:pPr>
        <w:pStyle w:val="NPICode"/>
      </w:pPr>
      <w:r w:rsidRPr="00A37E65">
        <w:t xml:space="preserve">    &lt;rim:Value&gt;</w:t>
      </w:r>
      <w:r>
        <w:t>bfef95601890afd80709</w:t>
      </w:r>
      <w:r w:rsidRPr="00F37583">
        <w:t>da39a3ee5e6b4b0d3255</w:t>
      </w:r>
    </w:p>
    <w:p w14:paraId="10801893" w14:textId="77777777" w:rsidR="00931046" w:rsidRPr="00A37E65" w:rsidRDefault="00931046" w:rsidP="00931046">
      <w:pPr>
        <w:pStyle w:val="NPICode"/>
      </w:pPr>
      <w:r>
        <w:t xml:space="preserve">    </w:t>
      </w:r>
      <w:r w:rsidRPr="00A37E65">
        <w:t>&lt;/rim:Value&gt;</w:t>
      </w:r>
    </w:p>
    <w:p w14:paraId="1D3B8C5B" w14:textId="77777777" w:rsidR="00931046" w:rsidRPr="00C105E9" w:rsidRDefault="00931046" w:rsidP="00931046">
      <w:pPr>
        <w:pStyle w:val="NPICode"/>
      </w:pPr>
      <w:r w:rsidRPr="00A37E65">
        <w:t xml:space="preserve">  </w:t>
      </w:r>
      <w:r w:rsidRPr="00C105E9">
        <w:t>&lt;/rim:ValueList&gt;</w:t>
      </w:r>
    </w:p>
    <w:p w14:paraId="10844771" w14:textId="77777777" w:rsidR="00931046" w:rsidRPr="00F37583" w:rsidRDefault="00931046" w:rsidP="00931046">
      <w:pPr>
        <w:pStyle w:val="NPICode"/>
      </w:pPr>
      <w:r w:rsidRPr="00C105E9">
        <w:t>&lt;/rim:Slot&gt;</w:t>
      </w:r>
    </w:p>
    <w:p w14:paraId="3DB57F5C" w14:textId="77777777" w:rsidR="00931046" w:rsidRPr="00680C06" w:rsidRDefault="00931046" w:rsidP="00DA1B0B">
      <w:pPr>
        <w:pStyle w:val="Heading3"/>
      </w:pPr>
      <w:bookmarkStart w:id="59" w:name="_Toc327535875"/>
      <w:bookmarkStart w:id="60" w:name="_Toc430178370"/>
      <w:r w:rsidRPr="00680C06">
        <w:t>homeCommunityId</w:t>
      </w:r>
      <w:bookmarkEnd w:id="59"/>
      <w:bookmarkEnd w:id="60"/>
    </w:p>
    <w:p w14:paraId="76E3C6EF" w14:textId="01101CBE" w:rsidR="00931046" w:rsidRPr="00F30BBE" w:rsidRDefault="009A0DB0" w:rsidP="00DA1B0B">
      <w:pPr>
        <w:rPr>
          <w:lang w:val="en-GB"/>
        </w:rPr>
      </w:pPr>
      <w:r w:rsidRPr="008D3640">
        <w:rPr>
          <w:lang w:val="en-GB"/>
        </w:rPr>
        <w:t>This is an</w:t>
      </w:r>
      <w:r w:rsidR="00603E51" w:rsidRPr="008D3640">
        <w:rPr>
          <w:lang w:val="en-GB"/>
        </w:rPr>
        <w:t xml:space="preserve"> OID. </w:t>
      </w:r>
      <w:r w:rsidR="00F30BBE" w:rsidRPr="00F30BBE">
        <w:rPr>
          <w:lang w:val="en-GB"/>
        </w:rPr>
        <w:t>Determined in connection with the</w:t>
      </w:r>
      <w:r w:rsidR="00931046" w:rsidRPr="00F30BBE">
        <w:rPr>
          <w:lang w:val="en-GB"/>
        </w:rPr>
        <w:t xml:space="preserve"> </w:t>
      </w:r>
      <w:r w:rsidR="00F30BBE">
        <w:rPr>
          <w:lang w:val="en-GB"/>
        </w:rPr>
        <w:t>definition of the affinity domain</w:t>
      </w:r>
      <w:r w:rsidR="00931046" w:rsidRPr="00F30BBE">
        <w:rPr>
          <w:lang w:val="en-GB"/>
        </w:rPr>
        <w:t>.</w:t>
      </w:r>
    </w:p>
    <w:p w14:paraId="1B53A8DA" w14:textId="77777777" w:rsidR="00931046" w:rsidRPr="00680C06" w:rsidRDefault="00931046" w:rsidP="00DA1B0B">
      <w:pPr>
        <w:pStyle w:val="Heading3"/>
      </w:pPr>
      <w:bookmarkStart w:id="61" w:name="_Toc327535876"/>
      <w:bookmarkStart w:id="62" w:name="_Toc430178371"/>
      <w:r w:rsidRPr="00680C06">
        <w:lastRenderedPageBreak/>
        <w:t>languageCode</w:t>
      </w:r>
      <w:bookmarkEnd w:id="61"/>
      <w:bookmarkEnd w:id="62"/>
    </w:p>
    <w:p w14:paraId="73816791" w14:textId="77777777" w:rsidR="00931046" w:rsidRPr="009A0DB0" w:rsidRDefault="009A0DB0" w:rsidP="00DA1B0B">
      <w:pPr>
        <w:rPr>
          <w:lang w:val="en-GB"/>
        </w:rPr>
      </w:pPr>
      <w:r w:rsidRPr="009A0DB0">
        <w:rPr>
          <w:lang w:val="en-GB"/>
        </w:rPr>
        <w:t>Indicates the language of the character set used in</w:t>
      </w:r>
      <w:r w:rsidR="00931046" w:rsidRPr="009A0DB0">
        <w:rPr>
          <w:lang w:val="en-GB"/>
        </w:rPr>
        <w:t xml:space="preserve"> </w:t>
      </w:r>
      <w:r w:rsidR="0061583B" w:rsidRPr="009A0DB0">
        <w:rPr>
          <w:lang w:val="en-GB"/>
        </w:rPr>
        <w:t>the document</w:t>
      </w:r>
      <w:r w:rsidR="00931046" w:rsidRPr="009A0DB0">
        <w:rPr>
          <w:lang w:val="en-GB"/>
        </w:rPr>
        <w:t xml:space="preserve">. </w:t>
      </w:r>
    </w:p>
    <w:p w14:paraId="466F249B" w14:textId="77777777" w:rsidR="00931046" w:rsidRPr="00214B13" w:rsidRDefault="009A0DB0" w:rsidP="00DA1B0B">
      <w:pPr>
        <w:rPr>
          <w:lang w:val="en-GB"/>
        </w:rPr>
      </w:pPr>
      <w:r w:rsidRPr="00214B13">
        <w:rPr>
          <w:lang w:val="en-GB"/>
        </w:rPr>
        <w:t>Example</w:t>
      </w:r>
      <w:r w:rsidR="00931046" w:rsidRPr="00214B13">
        <w:rPr>
          <w:lang w:val="en-GB"/>
        </w:rPr>
        <w:t>:</w:t>
      </w:r>
    </w:p>
    <w:p w14:paraId="30DC1CC3" w14:textId="77777777" w:rsidR="00931046" w:rsidRPr="00214B13" w:rsidRDefault="00931046" w:rsidP="00931046">
      <w:pPr>
        <w:pStyle w:val="NPICode"/>
        <w:rPr>
          <w:lang w:val="en-GB"/>
        </w:rPr>
      </w:pPr>
      <w:r w:rsidRPr="00214B13">
        <w:rPr>
          <w:lang w:val="en-GB"/>
        </w:rPr>
        <w:t>&lt;rim:Slot name="languageCode"&gt;</w:t>
      </w:r>
    </w:p>
    <w:p w14:paraId="07481F23" w14:textId="77777777" w:rsidR="00931046" w:rsidRPr="004717EA" w:rsidRDefault="00931046" w:rsidP="00931046">
      <w:pPr>
        <w:pStyle w:val="NPICode"/>
        <w:rPr>
          <w:lang w:val="da-DK"/>
        </w:rPr>
      </w:pPr>
      <w:r w:rsidRPr="00214B13">
        <w:rPr>
          <w:lang w:val="en-GB"/>
        </w:rPr>
        <w:t xml:space="preserve">  </w:t>
      </w:r>
      <w:r w:rsidRPr="004717EA">
        <w:rPr>
          <w:lang w:val="da-DK"/>
        </w:rPr>
        <w:t>&lt;rim:ValueList&gt;</w:t>
      </w:r>
    </w:p>
    <w:p w14:paraId="74DF4153" w14:textId="77777777" w:rsidR="00931046" w:rsidRPr="009A7E6C" w:rsidRDefault="00931046" w:rsidP="00931046">
      <w:pPr>
        <w:pStyle w:val="NPICode"/>
        <w:rPr>
          <w:lang w:val="da-DK"/>
        </w:rPr>
      </w:pPr>
      <w:r w:rsidRPr="009A7E6C">
        <w:rPr>
          <w:lang w:val="da-DK"/>
        </w:rPr>
        <w:t xml:space="preserve">    &lt;rim:Value&gt;da-dk&lt;/rim:Value&gt;</w:t>
      </w:r>
    </w:p>
    <w:p w14:paraId="33DA1586" w14:textId="77777777" w:rsidR="00931046" w:rsidRPr="004717EA" w:rsidRDefault="00931046" w:rsidP="00931046">
      <w:pPr>
        <w:pStyle w:val="NPICode"/>
      </w:pPr>
      <w:r w:rsidRPr="009A7E6C">
        <w:rPr>
          <w:lang w:val="da-DK"/>
        </w:rPr>
        <w:t xml:space="preserve">  </w:t>
      </w:r>
      <w:r w:rsidRPr="004717EA">
        <w:t>&lt;/rim:ValueList&gt;</w:t>
      </w:r>
    </w:p>
    <w:p w14:paraId="50787FA2" w14:textId="77777777" w:rsidR="00931046" w:rsidRPr="00C105E9" w:rsidRDefault="00931046" w:rsidP="00931046">
      <w:pPr>
        <w:pStyle w:val="NPICode"/>
      </w:pPr>
      <w:r w:rsidRPr="004717EA">
        <w:t>&lt;/rim:Slot&gt;</w:t>
      </w:r>
    </w:p>
    <w:p w14:paraId="39C54E68" w14:textId="77777777" w:rsidR="00931046" w:rsidRPr="00680C06" w:rsidRDefault="00931046" w:rsidP="00DA1B0B">
      <w:pPr>
        <w:pStyle w:val="Heading3"/>
      </w:pPr>
      <w:bookmarkStart w:id="63" w:name="_Toc327535877"/>
      <w:bookmarkStart w:id="64" w:name="_Toc430178372"/>
      <w:r w:rsidRPr="00680C06">
        <w:t>legalAuthenticator</w:t>
      </w:r>
      <w:bookmarkEnd w:id="63"/>
      <w:bookmarkEnd w:id="64"/>
    </w:p>
    <w:p w14:paraId="615DBC7A" w14:textId="1FE63CE5" w:rsidR="00931046" w:rsidRPr="009A0DB0" w:rsidRDefault="009A0DB0" w:rsidP="00DA1B0B">
      <w:pPr>
        <w:rPr>
          <w:lang w:val="en-GB"/>
        </w:rPr>
      </w:pPr>
      <w:r w:rsidRPr="009A0DB0">
        <w:rPr>
          <w:lang w:val="en-GB"/>
        </w:rPr>
        <w:t>Indicates</w:t>
      </w:r>
      <w:r w:rsidR="00931046" w:rsidRPr="009A0DB0">
        <w:rPr>
          <w:lang w:val="en-GB"/>
        </w:rPr>
        <w:t xml:space="preserve"> </w:t>
      </w:r>
      <w:r w:rsidRPr="009A0DB0">
        <w:rPr>
          <w:lang w:val="en-GB"/>
        </w:rPr>
        <w:t>the person that has legally</w:t>
      </w:r>
      <w:r w:rsidR="00931046" w:rsidRPr="009A0DB0">
        <w:rPr>
          <w:lang w:val="en-GB"/>
        </w:rPr>
        <w:t xml:space="preserve"> </w:t>
      </w:r>
      <w:r w:rsidRPr="009A0DB0">
        <w:rPr>
          <w:lang w:val="en-GB"/>
        </w:rPr>
        <w:t>authenticated</w:t>
      </w:r>
      <w:r w:rsidR="00931046" w:rsidRPr="009A0DB0">
        <w:rPr>
          <w:lang w:val="en-GB"/>
        </w:rPr>
        <w:t xml:space="preserve"> </w:t>
      </w:r>
      <w:r w:rsidR="0061583B" w:rsidRPr="009A0DB0">
        <w:rPr>
          <w:lang w:val="en-GB"/>
        </w:rPr>
        <w:t>the document</w:t>
      </w:r>
      <w:r w:rsidR="00931046" w:rsidRPr="009A0DB0">
        <w:rPr>
          <w:lang w:val="en-GB"/>
        </w:rPr>
        <w:t xml:space="preserve"> </w:t>
      </w:r>
      <w:r>
        <w:rPr>
          <w:lang w:val="en-GB"/>
        </w:rPr>
        <w:t xml:space="preserve">within the organization stated in </w:t>
      </w:r>
      <w:r w:rsidR="00931046" w:rsidRPr="009A0DB0">
        <w:rPr>
          <w:lang w:val="en-GB"/>
        </w:rPr>
        <w:t xml:space="preserve">authorInstitution. </w:t>
      </w:r>
    </w:p>
    <w:p w14:paraId="64148636" w14:textId="77777777" w:rsidR="00931046" w:rsidRPr="009A0DB0" w:rsidRDefault="009A0DB0" w:rsidP="00DA1B0B">
      <w:pPr>
        <w:rPr>
          <w:lang w:val="en-GB"/>
        </w:rPr>
      </w:pPr>
      <w:r w:rsidRPr="009A0DB0">
        <w:rPr>
          <w:lang w:val="en-GB"/>
        </w:rPr>
        <w:t>The f</w:t>
      </w:r>
      <w:r w:rsidR="00931046" w:rsidRPr="009A0DB0">
        <w:rPr>
          <w:lang w:val="en-GB"/>
        </w:rPr>
        <w:t>ormat</w:t>
      </w:r>
      <w:r w:rsidRPr="009A0DB0">
        <w:rPr>
          <w:lang w:val="en-GB"/>
        </w:rPr>
        <w:t xml:space="preserve"> adheres to the indication of author in</w:t>
      </w:r>
      <w:r>
        <w:rPr>
          <w:lang w:val="en-GB"/>
        </w:rPr>
        <w:t xml:space="preserve"> section</w:t>
      </w:r>
      <w:r w:rsidR="00931046" w:rsidRPr="009A0DB0">
        <w:rPr>
          <w:lang w:val="en-GB"/>
        </w:rPr>
        <w:t xml:space="preserve"> </w:t>
      </w:r>
      <w:r w:rsidR="00931046">
        <w:fldChar w:fldCharType="begin"/>
      </w:r>
      <w:r w:rsidR="00931046" w:rsidRPr="009A0DB0">
        <w:rPr>
          <w:lang w:val="en-GB"/>
        </w:rPr>
        <w:instrText xml:space="preserve"> REF _Ref327397202 \r \h </w:instrText>
      </w:r>
      <w:r w:rsidR="00931046">
        <w:fldChar w:fldCharType="separate"/>
      </w:r>
      <w:r w:rsidR="000A05EE" w:rsidRPr="009A0DB0">
        <w:rPr>
          <w:lang w:val="en-GB"/>
        </w:rPr>
        <w:t>3.3.1.2</w:t>
      </w:r>
      <w:r w:rsidR="00931046">
        <w:fldChar w:fldCharType="end"/>
      </w:r>
      <w:r w:rsidR="00931046" w:rsidRPr="009A0DB0">
        <w:rPr>
          <w:lang w:val="en-GB"/>
        </w:rPr>
        <w:t>.</w:t>
      </w:r>
    </w:p>
    <w:p w14:paraId="026DA30F" w14:textId="77777777" w:rsidR="00931046" w:rsidRPr="00680C06" w:rsidRDefault="00931046" w:rsidP="00DA1B0B">
      <w:pPr>
        <w:pStyle w:val="Heading3"/>
      </w:pPr>
      <w:bookmarkStart w:id="65" w:name="_Toc327535878"/>
      <w:bookmarkStart w:id="66" w:name="_Toc430178373"/>
      <w:r w:rsidRPr="00680C06">
        <w:t>mimeType</w:t>
      </w:r>
      <w:bookmarkEnd w:id="65"/>
      <w:bookmarkEnd w:id="66"/>
    </w:p>
    <w:p w14:paraId="431516F8" w14:textId="77777777" w:rsidR="00931046" w:rsidRPr="0061583B" w:rsidRDefault="00931046" w:rsidP="00DA1B0B">
      <w:pPr>
        <w:rPr>
          <w:lang w:val="en-GB"/>
        </w:rPr>
      </w:pPr>
      <w:r w:rsidRPr="0061583B">
        <w:rPr>
          <w:lang w:val="en-GB"/>
        </w:rPr>
        <w:t xml:space="preserve">MIME type </w:t>
      </w:r>
      <w:r w:rsidR="009A0DB0">
        <w:rPr>
          <w:lang w:val="en-GB"/>
        </w:rPr>
        <w:t>of</w:t>
      </w:r>
      <w:r w:rsidRPr="0061583B">
        <w:rPr>
          <w:lang w:val="en-GB"/>
        </w:rPr>
        <w:t xml:space="preserve"> </w:t>
      </w:r>
      <w:r w:rsidR="0061583B" w:rsidRPr="0061583B">
        <w:rPr>
          <w:lang w:val="en-GB"/>
        </w:rPr>
        <w:t>the document</w:t>
      </w:r>
      <w:r w:rsidRPr="0061583B">
        <w:rPr>
          <w:lang w:val="en-GB"/>
        </w:rPr>
        <w:t>.</w:t>
      </w:r>
    </w:p>
    <w:p w14:paraId="1B1EFB7E" w14:textId="77777777" w:rsidR="00931046" w:rsidRPr="00214B13" w:rsidRDefault="00931046" w:rsidP="00DA1B0B">
      <w:pPr>
        <w:rPr>
          <w:lang w:val="en-GB"/>
        </w:rPr>
      </w:pPr>
      <w:r w:rsidRPr="00214B13">
        <w:rPr>
          <w:lang w:val="en-GB"/>
        </w:rPr>
        <w:t>(</w:t>
      </w:r>
      <w:r w:rsidR="009A0DB0" w:rsidRPr="00214B13">
        <w:rPr>
          <w:lang w:val="en-GB"/>
        </w:rPr>
        <w:t>Simplified</w:t>
      </w:r>
      <w:r w:rsidRPr="00214B13">
        <w:rPr>
          <w:lang w:val="en-GB"/>
        </w:rPr>
        <w:t>) e</w:t>
      </w:r>
      <w:r w:rsidR="009A0DB0" w:rsidRPr="00214B13">
        <w:rPr>
          <w:lang w:val="en-GB"/>
        </w:rPr>
        <w:t>xample</w:t>
      </w:r>
      <w:r w:rsidRPr="00214B13">
        <w:rPr>
          <w:lang w:val="en-GB"/>
        </w:rPr>
        <w:t>:</w:t>
      </w:r>
    </w:p>
    <w:p w14:paraId="0EA2E1A0" w14:textId="77777777" w:rsidR="00931046" w:rsidRPr="007511E7" w:rsidRDefault="00931046" w:rsidP="00931046">
      <w:pPr>
        <w:pStyle w:val="NPICode"/>
      </w:pPr>
      <w:r w:rsidRPr="007511E7">
        <w:t>&lt;rim:ExtrinsicObject mimeType="application/pdf"</w:t>
      </w:r>
      <w:r>
        <w:t xml:space="preserve"> </w:t>
      </w:r>
      <w:r w:rsidRPr="007511E7">
        <w:t>&gt;</w:t>
      </w:r>
    </w:p>
    <w:p w14:paraId="19B66A3B" w14:textId="77777777" w:rsidR="00931046" w:rsidRPr="00680C06" w:rsidRDefault="00931046" w:rsidP="00DA1B0B">
      <w:pPr>
        <w:pStyle w:val="Heading3"/>
      </w:pPr>
      <w:bookmarkStart w:id="67" w:name="_Ref327277122"/>
      <w:bookmarkStart w:id="68" w:name="_Toc327535879"/>
      <w:bookmarkStart w:id="69" w:name="_Toc430178374"/>
      <w:r w:rsidRPr="00680C06">
        <w:t>patientId</w:t>
      </w:r>
      <w:bookmarkEnd w:id="67"/>
      <w:bookmarkEnd w:id="68"/>
      <w:bookmarkEnd w:id="69"/>
    </w:p>
    <w:p w14:paraId="06160845" w14:textId="77777777" w:rsidR="00931046" w:rsidRPr="00362806" w:rsidRDefault="009A0DB0" w:rsidP="00DA1B0B">
      <w:pPr>
        <w:rPr>
          <w:lang w:val="en-GB"/>
        </w:rPr>
      </w:pPr>
      <w:r w:rsidRPr="00362806">
        <w:rPr>
          <w:lang w:val="en-GB"/>
        </w:rPr>
        <w:t>Unique</w:t>
      </w:r>
      <w:r w:rsidR="00931046" w:rsidRPr="00362806">
        <w:rPr>
          <w:lang w:val="en-GB"/>
        </w:rPr>
        <w:t xml:space="preserve"> identit</w:t>
      </w:r>
      <w:r w:rsidRPr="00362806">
        <w:rPr>
          <w:lang w:val="en-GB"/>
        </w:rPr>
        <w:t>y</w:t>
      </w:r>
      <w:r w:rsidR="00931046" w:rsidRPr="00362806">
        <w:rPr>
          <w:lang w:val="en-GB"/>
        </w:rPr>
        <w:t xml:space="preserve"> </w:t>
      </w:r>
      <w:r w:rsidRPr="00362806">
        <w:rPr>
          <w:lang w:val="en-GB"/>
        </w:rPr>
        <w:t>of the</w:t>
      </w:r>
      <w:r w:rsidR="00931046" w:rsidRPr="00362806">
        <w:rPr>
          <w:lang w:val="en-GB"/>
        </w:rPr>
        <w:t xml:space="preserve"> patient </w:t>
      </w:r>
      <w:r w:rsidR="00362806" w:rsidRPr="00362806">
        <w:rPr>
          <w:lang w:val="en-GB"/>
        </w:rPr>
        <w:t>and the</w:t>
      </w:r>
      <w:r w:rsidR="00931046" w:rsidRPr="00362806">
        <w:rPr>
          <w:lang w:val="en-GB"/>
        </w:rPr>
        <w:t xml:space="preserve"> aut</w:t>
      </w:r>
      <w:r w:rsidR="00362806" w:rsidRPr="00362806">
        <w:rPr>
          <w:lang w:val="en-GB"/>
        </w:rPr>
        <w:t>h</w:t>
      </w:r>
      <w:r w:rsidR="00931046" w:rsidRPr="00362806">
        <w:rPr>
          <w:lang w:val="en-GB"/>
        </w:rPr>
        <w:t>orit</w:t>
      </w:r>
      <w:r w:rsidR="00362806" w:rsidRPr="00362806">
        <w:rPr>
          <w:lang w:val="en-GB"/>
        </w:rPr>
        <w:t xml:space="preserve">y that </w:t>
      </w:r>
      <w:r w:rsidR="00362806">
        <w:rPr>
          <w:lang w:val="en-GB"/>
        </w:rPr>
        <w:t>impose the</w:t>
      </w:r>
      <w:r w:rsidR="00931046" w:rsidRPr="00362806">
        <w:rPr>
          <w:lang w:val="en-GB"/>
        </w:rPr>
        <w:t xml:space="preserve"> patient</w:t>
      </w:r>
      <w:r w:rsidR="00362806">
        <w:rPr>
          <w:lang w:val="en-GB"/>
        </w:rPr>
        <w:t>’</w:t>
      </w:r>
      <w:r w:rsidR="00931046" w:rsidRPr="00362806">
        <w:rPr>
          <w:lang w:val="en-GB"/>
        </w:rPr>
        <w:t>s identi</w:t>
      </w:r>
      <w:r w:rsidR="00362806">
        <w:rPr>
          <w:lang w:val="en-GB"/>
        </w:rPr>
        <w:t>ty</w:t>
      </w:r>
      <w:r w:rsidR="00931046" w:rsidRPr="00362806">
        <w:rPr>
          <w:lang w:val="en-GB"/>
        </w:rPr>
        <w:t xml:space="preserve"> (Assigning authority). </w:t>
      </w:r>
    </w:p>
    <w:p w14:paraId="1647E056" w14:textId="77777777" w:rsidR="00931046" w:rsidRPr="00362806" w:rsidRDefault="00931046" w:rsidP="00DA1B0B">
      <w:pPr>
        <w:rPr>
          <w:lang w:val="en-GB"/>
        </w:rPr>
      </w:pPr>
      <w:r w:rsidRPr="00362806">
        <w:rPr>
          <w:b/>
          <w:lang w:val="en-GB"/>
        </w:rPr>
        <w:t xml:space="preserve">Format </w:t>
      </w:r>
      <w:r w:rsidR="00362806" w:rsidRPr="00362806">
        <w:rPr>
          <w:b/>
          <w:lang w:val="en-GB"/>
        </w:rPr>
        <w:t>and</w:t>
      </w:r>
      <w:r w:rsidRPr="00362806">
        <w:rPr>
          <w:b/>
          <w:lang w:val="en-GB"/>
        </w:rPr>
        <w:t xml:space="preserve"> </w:t>
      </w:r>
      <w:r w:rsidR="00362806" w:rsidRPr="00362806">
        <w:rPr>
          <w:b/>
          <w:lang w:val="en-GB"/>
        </w:rPr>
        <w:t>sample space</w:t>
      </w:r>
      <w:r w:rsidRPr="00362806">
        <w:rPr>
          <w:lang w:val="en-GB"/>
        </w:rPr>
        <w:t>: &lt;</w:t>
      </w:r>
      <w:r w:rsidR="00362806" w:rsidRPr="00362806">
        <w:rPr>
          <w:lang w:val="en-GB"/>
        </w:rPr>
        <w:t>Social security number</w:t>
      </w:r>
      <w:r w:rsidRPr="00362806">
        <w:rPr>
          <w:lang w:val="en-GB"/>
        </w:rPr>
        <w:t xml:space="preserve">&gt;^^^&amp;&lt;OID&gt;&amp;ISO </w:t>
      </w:r>
    </w:p>
    <w:p w14:paraId="5E760F98" w14:textId="28DC20E2" w:rsidR="00931046" w:rsidRPr="00362806" w:rsidRDefault="00931046" w:rsidP="00DA1B0B">
      <w:pPr>
        <w:rPr>
          <w:lang w:val="en-GB"/>
        </w:rPr>
      </w:pPr>
      <w:r w:rsidRPr="00362806">
        <w:rPr>
          <w:lang w:val="en-GB"/>
        </w:rPr>
        <w:t>&lt;</w:t>
      </w:r>
      <w:r w:rsidR="00362806" w:rsidRPr="00362806">
        <w:rPr>
          <w:lang w:val="en-GB"/>
        </w:rPr>
        <w:t>Social security number</w:t>
      </w:r>
      <w:r w:rsidRPr="00362806">
        <w:rPr>
          <w:lang w:val="en-GB"/>
        </w:rPr>
        <w:t xml:space="preserve">&gt; </w:t>
      </w:r>
      <w:r w:rsidR="00BF3428">
        <w:rPr>
          <w:lang w:val="en-GB"/>
        </w:rPr>
        <w:t>is</w:t>
      </w:r>
      <w:r w:rsidRPr="00362806">
        <w:rPr>
          <w:lang w:val="en-GB"/>
        </w:rPr>
        <w:t xml:space="preserve"> </w:t>
      </w:r>
      <w:r w:rsidR="00362806" w:rsidRPr="00362806">
        <w:rPr>
          <w:lang w:val="en-GB"/>
        </w:rPr>
        <w:t>without</w:t>
      </w:r>
      <w:r w:rsidRPr="00362806">
        <w:rPr>
          <w:lang w:val="en-GB"/>
        </w:rPr>
        <w:t xml:space="preserve"> </w:t>
      </w:r>
      <w:r w:rsidR="00362806" w:rsidRPr="00362806">
        <w:rPr>
          <w:lang w:val="en-GB"/>
        </w:rPr>
        <w:t>hyphen</w:t>
      </w:r>
      <w:r w:rsidRPr="00362806">
        <w:rPr>
          <w:lang w:val="en-GB"/>
        </w:rPr>
        <w:t>: ddmmååwxyz.</w:t>
      </w:r>
    </w:p>
    <w:p w14:paraId="72411794" w14:textId="77777777" w:rsidR="00931046" w:rsidRPr="00C105E9" w:rsidRDefault="00931046" w:rsidP="00DA1B0B">
      <w:r w:rsidRPr="00C105E9">
        <w:t>Eksempel:</w:t>
      </w:r>
    </w:p>
    <w:p w14:paraId="46326F0B" w14:textId="77777777" w:rsidR="00931046" w:rsidRPr="00931046" w:rsidRDefault="00931046" w:rsidP="00931046">
      <w:pPr>
        <w:pStyle w:val="NPICode"/>
        <w:rPr>
          <w:lang w:val="da-DK"/>
        </w:rPr>
      </w:pPr>
      <w:r w:rsidRPr="00931046">
        <w:rPr>
          <w:lang w:val="da-DK"/>
        </w:rPr>
        <w:t>&lt;rim:Slot name="sourcePatientId"&gt;</w:t>
      </w:r>
    </w:p>
    <w:p w14:paraId="17DAD097" w14:textId="77777777" w:rsidR="00931046" w:rsidRDefault="00931046" w:rsidP="00931046">
      <w:pPr>
        <w:pStyle w:val="NPICode"/>
      </w:pPr>
      <w:r w:rsidRPr="00931046">
        <w:rPr>
          <w:lang w:val="da-DK"/>
        </w:rPr>
        <w:t xml:space="preserve">  </w:t>
      </w:r>
      <w:r>
        <w:t>&lt;rim:ValueList&gt;</w:t>
      </w:r>
    </w:p>
    <w:p w14:paraId="4080F14B" w14:textId="77777777" w:rsidR="00931046" w:rsidRDefault="00931046" w:rsidP="00931046">
      <w:pPr>
        <w:pStyle w:val="NPICode"/>
      </w:pPr>
      <w:r>
        <w:t xml:space="preserve">    </w:t>
      </w:r>
      <w:r w:rsidRPr="00094F85">
        <w:t>&lt;rim:Value&gt;</w:t>
      </w:r>
      <w:r>
        <w:t>1234567890</w:t>
      </w:r>
      <w:r w:rsidRPr="00094F85">
        <w:t>^^^&amp;</w:t>
      </w:r>
      <w:r>
        <w:t>2.16.208</w:t>
      </w:r>
      <w:r w:rsidRPr="00094F85">
        <w:t>&amp;ISO&lt;/rim:Value&gt;</w:t>
      </w:r>
    </w:p>
    <w:p w14:paraId="2DB5AC2E" w14:textId="77777777" w:rsidR="00931046" w:rsidRDefault="00931046" w:rsidP="00931046">
      <w:pPr>
        <w:pStyle w:val="NPICode"/>
      </w:pPr>
      <w:r>
        <w:t xml:space="preserve">  </w:t>
      </w:r>
      <w:r w:rsidRPr="00094F85">
        <w:t>&lt;/rim:ValueList&gt;</w:t>
      </w:r>
    </w:p>
    <w:p w14:paraId="2D9B23B3" w14:textId="77777777" w:rsidR="00931046" w:rsidRPr="00094F85" w:rsidRDefault="00931046" w:rsidP="00931046">
      <w:pPr>
        <w:pStyle w:val="NPICode"/>
      </w:pPr>
      <w:r w:rsidRPr="00094F85">
        <w:t>&lt;/rim:Slot&gt;</w:t>
      </w:r>
    </w:p>
    <w:p w14:paraId="33B54C57" w14:textId="77777777" w:rsidR="00931046" w:rsidRPr="00680C06" w:rsidRDefault="00931046" w:rsidP="00DA1B0B">
      <w:pPr>
        <w:pStyle w:val="Heading3"/>
      </w:pPr>
      <w:bookmarkStart w:id="70" w:name="_Toc327535880"/>
      <w:bookmarkStart w:id="71" w:name="_Toc430178375"/>
      <w:r w:rsidRPr="00680C06">
        <w:t>repositoryUniqueId</w:t>
      </w:r>
      <w:bookmarkEnd w:id="70"/>
      <w:r w:rsidR="00603E51">
        <w:t xml:space="preserve"> / sourceI</w:t>
      </w:r>
      <w:r w:rsidR="00421B6E">
        <w:t>d</w:t>
      </w:r>
      <w:bookmarkEnd w:id="71"/>
    </w:p>
    <w:p w14:paraId="4D3E75EE" w14:textId="525F443E" w:rsidR="00931046" w:rsidRPr="00214B13" w:rsidRDefault="00362806" w:rsidP="00DA1B0B">
      <w:pPr>
        <w:rPr>
          <w:lang w:val="en-GB"/>
        </w:rPr>
      </w:pPr>
      <w:r w:rsidRPr="00362806">
        <w:rPr>
          <w:lang w:val="en-GB"/>
        </w:rPr>
        <w:t>Unique</w:t>
      </w:r>
      <w:r w:rsidR="00931046" w:rsidRPr="00362806">
        <w:rPr>
          <w:lang w:val="en-GB"/>
        </w:rPr>
        <w:t xml:space="preserve"> identifi</w:t>
      </w:r>
      <w:r w:rsidRPr="00362806">
        <w:rPr>
          <w:lang w:val="en-GB"/>
        </w:rPr>
        <w:t>c</w:t>
      </w:r>
      <w:r w:rsidR="00931046" w:rsidRPr="00362806">
        <w:rPr>
          <w:lang w:val="en-GB"/>
        </w:rPr>
        <w:t xml:space="preserve">ation </w:t>
      </w:r>
      <w:r w:rsidRPr="00362806">
        <w:rPr>
          <w:lang w:val="en-GB"/>
        </w:rPr>
        <w:t>of</w:t>
      </w:r>
      <w:r w:rsidR="00931046" w:rsidRPr="00362806">
        <w:rPr>
          <w:lang w:val="en-GB"/>
        </w:rPr>
        <w:t xml:space="preserve"> </w:t>
      </w:r>
      <w:r>
        <w:rPr>
          <w:lang w:val="en-GB"/>
        </w:rPr>
        <w:t>the</w:t>
      </w:r>
      <w:r w:rsidR="00931046" w:rsidRPr="00362806">
        <w:rPr>
          <w:lang w:val="en-GB"/>
        </w:rPr>
        <w:t xml:space="preserve"> repository</w:t>
      </w:r>
      <w:r w:rsidR="00603E51" w:rsidRPr="00362806">
        <w:rPr>
          <w:lang w:val="en-GB"/>
        </w:rPr>
        <w:t>/</w:t>
      </w:r>
      <w:r>
        <w:rPr>
          <w:lang w:val="en-GB"/>
        </w:rPr>
        <w:t>the</w:t>
      </w:r>
      <w:r w:rsidR="00603E51" w:rsidRPr="00362806">
        <w:rPr>
          <w:lang w:val="en-GB"/>
        </w:rPr>
        <w:t xml:space="preserve"> </w:t>
      </w:r>
      <w:r w:rsidR="0097257B" w:rsidRPr="00362806">
        <w:rPr>
          <w:lang w:val="en-GB"/>
        </w:rPr>
        <w:t>source</w:t>
      </w:r>
      <w:r w:rsidR="00603E51" w:rsidRPr="00362806">
        <w:rPr>
          <w:lang w:val="en-GB"/>
        </w:rPr>
        <w:t xml:space="preserve"> </w:t>
      </w:r>
      <w:r>
        <w:rPr>
          <w:lang w:val="en-GB"/>
        </w:rPr>
        <w:t xml:space="preserve">from which the </w:t>
      </w:r>
      <w:r w:rsidR="0061583B" w:rsidRPr="00362806">
        <w:rPr>
          <w:lang w:val="en-GB"/>
        </w:rPr>
        <w:t>document</w:t>
      </w:r>
      <w:r w:rsidR="00931046" w:rsidRPr="00362806">
        <w:rPr>
          <w:lang w:val="en-GB"/>
        </w:rPr>
        <w:t xml:space="preserve"> </w:t>
      </w:r>
      <w:r>
        <w:rPr>
          <w:lang w:val="en-GB"/>
        </w:rPr>
        <w:t>can be</w:t>
      </w:r>
      <w:r w:rsidR="00931046" w:rsidRPr="00362806">
        <w:rPr>
          <w:lang w:val="en-GB"/>
        </w:rPr>
        <w:t xml:space="preserve"> </w:t>
      </w:r>
      <w:r>
        <w:rPr>
          <w:lang w:val="en-GB"/>
        </w:rPr>
        <w:t>obtained</w:t>
      </w:r>
      <w:r w:rsidR="00931046" w:rsidRPr="00362806">
        <w:rPr>
          <w:lang w:val="en-GB"/>
        </w:rPr>
        <w:t xml:space="preserve">. </w:t>
      </w:r>
      <w:r w:rsidRPr="00214B13">
        <w:rPr>
          <w:lang w:val="en-GB"/>
        </w:rPr>
        <w:t>Can be an</w:t>
      </w:r>
      <w:r w:rsidR="00931046" w:rsidRPr="00214B13">
        <w:rPr>
          <w:lang w:val="en-GB"/>
        </w:rPr>
        <w:t xml:space="preserve"> OID. </w:t>
      </w:r>
      <w:r w:rsidR="00F30BBE">
        <w:rPr>
          <w:lang w:val="en-GB"/>
        </w:rPr>
        <w:t>Determined</w:t>
      </w:r>
      <w:r w:rsidR="00F30BBE" w:rsidRPr="00362806">
        <w:rPr>
          <w:lang w:val="en-GB"/>
        </w:rPr>
        <w:t xml:space="preserve"> in connection</w:t>
      </w:r>
      <w:r w:rsidR="00F30BBE">
        <w:rPr>
          <w:lang w:val="en-GB"/>
        </w:rPr>
        <w:t xml:space="preserve"> with</w:t>
      </w:r>
      <w:r w:rsidR="00F30BBE" w:rsidRPr="00362806">
        <w:rPr>
          <w:lang w:val="en-GB"/>
        </w:rPr>
        <w:t xml:space="preserve"> source</w:t>
      </w:r>
      <w:r w:rsidR="00F30BBE">
        <w:rPr>
          <w:lang w:val="en-GB"/>
        </w:rPr>
        <w:t>s</w:t>
      </w:r>
      <w:r w:rsidR="00F30BBE" w:rsidRPr="00362806">
        <w:rPr>
          <w:lang w:val="en-GB"/>
        </w:rPr>
        <w:t xml:space="preserve"> </w:t>
      </w:r>
      <w:r w:rsidR="00F30BBE">
        <w:rPr>
          <w:lang w:val="en-GB"/>
        </w:rPr>
        <w:t>joining.</w:t>
      </w:r>
      <w:r w:rsidRPr="00214B13">
        <w:rPr>
          <w:lang w:val="en-GB"/>
        </w:rPr>
        <w:t xml:space="preserve"> </w:t>
      </w:r>
    </w:p>
    <w:p w14:paraId="703EFA82" w14:textId="77777777" w:rsidR="00931046" w:rsidRPr="00214B13" w:rsidRDefault="00362806" w:rsidP="00DA1B0B">
      <w:pPr>
        <w:rPr>
          <w:lang w:val="en-GB"/>
        </w:rPr>
      </w:pPr>
      <w:r w:rsidRPr="00214B13">
        <w:rPr>
          <w:lang w:val="en-GB"/>
        </w:rPr>
        <w:t>Example</w:t>
      </w:r>
      <w:r w:rsidR="00931046" w:rsidRPr="00214B13">
        <w:rPr>
          <w:lang w:val="en-GB"/>
        </w:rPr>
        <w:t>:</w:t>
      </w:r>
    </w:p>
    <w:p w14:paraId="3B1D3F45" w14:textId="77777777" w:rsidR="00931046" w:rsidRPr="000867E5" w:rsidRDefault="00931046" w:rsidP="00931046">
      <w:pPr>
        <w:pStyle w:val="NPICode"/>
      </w:pPr>
      <w:r w:rsidRPr="000867E5">
        <w:t>&lt;rim:Slot name="repositoryUniqueId"&gt;</w:t>
      </w:r>
    </w:p>
    <w:p w14:paraId="6C10FF39" w14:textId="77777777" w:rsidR="00931046" w:rsidRDefault="00931046" w:rsidP="00931046">
      <w:pPr>
        <w:pStyle w:val="NPICode"/>
      </w:pPr>
      <w:r>
        <w:t xml:space="preserve">  </w:t>
      </w:r>
      <w:r w:rsidRPr="000867E5">
        <w:t xml:space="preserve">&lt;rim:ValueList&gt; </w:t>
      </w:r>
    </w:p>
    <w:p w14:paraId="631C20A5" w14:textId="77777777" w:rsidR="00931046" w:rsidRDefault="00931046" w:rsidP="00931046">
      <w:pPr>
        <w:pStyle w:val="NPICode"/>
      </w:pPr>
      <w:r>
        <w:t xml:space="preserve">    </w:t>
      </w:r>
      <w:r w:rsidRPr="000867E5">
        <w:t xml:space="preserve">&lt;rim:Value&gt;1.3.6.1.4.1.21367.2010.1.2.300.1&lt;/rim:Value&gt; </w:t>
      </w:r>
    </w:p>
    <w:p w14:paraId="491D4C5B" w14:textId="77777777" w:rsidR="00931046" w:rsidRPr="000867E5" w:rsidRDefault="00931046" w:rsidP="00931046">
      <w:pPr>
        <w:pStyle w:val="NPICode"/>
      </w:pPr>
      <w:r>
        <w:t xml:space="preserve">  </w:t>
      </w:r>
      <w:r w:rsidRPr="000867E5">
        <w:t>&lt;/rim:ValueList&gt;</w:t>
      </w:r>
    </w:p>
    <w:p w14:paraId="040726EA" w14:textId="77777777" w:rsidR="00931046" w:rsidRPr="000867E5" w:rsidRDefault="00931046" w:rsidP="00931046">
      <w:pPr>
        <w:pStyle w:val="NPICode"/>
      </w:pPr>
      <w:r w:rsidRPr="000867E5">
        <w:t>&lt;/rim:Slot&gt;</w:t>
      </w:r>
    </w:p>
    <w:p w14:paraId="216C890B" w14:textId="77777777" w:rsidR="00931046" w:rsidRPr="00680C06" w:rsidRDefault="00931046" w:rsidP="00DA1B0B">
      <w:pPr>
        <w:pStyle w:val="Heading3"/>
      </w:pPr>
      <w:bookmarkStart w:id="72" w:name="_Toc327535881"/>
      <w:bookmarkStart w:id="73" w:name="_Toc430178376"/>
      <w:r w:rsidRPr="00680C06">
        <w:t>serviceStartTime</w:t>
      </w:r>
      <w:bookmarkEnd w:id="72"/>
      <w:bookmarkEnd w:id="73"/>
    </w:p>
    <w:p w14:paraId="5BD24103" w14:textId="2F421ECF" w:rsidR="00931046" w:rsidRPr="00362806" w:rsidRDefault="00362806" w:rsidP="00DA1B0B">
      <w:pPr>
        <w:rPr>
          <w:lang w:val="en-GB"/>
        </w:rPr>
      </w:pPr>
      <w:r w:rsidRPr="00362806">
        <w:rPr>
          <w:lang w:val="en-GB"/>
        </w:rPr>
        <w:t>Start time for the service(s)</w:t>
      </w:r>
      <w:r>
        <w:rPr>
          <w:lang w:val="en-GB"/>
        </w:rPr>
        <w:t xml:space="preserve"> that </w:t>
      </w:r>
      <w:r w:rsidR="00F30BBE">
        <w:rPr>
          <w:lang w:val="en-GB"/>
        </w:rPr>
        <w:t>is/</w:t>
      </w:r>
      <w:r>
        <w:rPr>
          <w:lang w:val="en-GB"/>
        </w:rPr>
        <w:t xml:space="preserve">are </w:t>
      </w:r>
      <w:r w:rsidR="0061583B" w:rsidRPr="00362806">
        <w:rPr>
          <w:lang w:val="en-GB"/>
        </w:rPr>
        <w:t>document</w:t>
      </w:r>
      <w:r w:rsidR="00931046" w:rsidRPr="00362806">
        <w:rPr>
          <w:lang w:val="en-GB"/>
        </w:rPr>
        <w:t>e</w:t>
      </w:r>
      <w:r>
        <w:rPr>
          <w:lang w:val="en-GB"/>
        </w:rPr>
        <w:t>d</w:t>
      </w:r>
      <w:r w:rsidR="00931046" w:rsidRPr="00362806">
        <w:rPr>
          <w:lang w:val="en-GB"/>
        </w:rPr>
        <w:t xml:space="preserve"> i</w:t>
      </w:r>
      <w:r>
        <w:rPr>
          <w:lang w:val="en-GB"/>
        </w:rPr>
        <w:t>n</w:t>
      </w:r>
      <w:r w:rsidR="00931046" w:rsidRPr="00362806">
        <w:rPr>
          <w:lang w:val="en-GB"/>
        </w:rPr>
        <w:t xml:space="preserve"> </w:t>
      </w:r>
      <w:r w:rsidR="0061583B" w:rsidRPr="00362806">
        <w:rPr>
          <w:lang w:val="en-GB"/>
        </w:rPr>
        <w:t>the document</w:t>
      </w:r>
      <w:r w:rsidR="00931046" w:rsidRPr="00362806">
        <w:rPr>
          <w:lang w:val="en-GB"/>
        </w:rPr>
        <w:t xml:space="preserve">. </w:t>
      </w:r>
    </w:p>
    <w:p w14:paraId="2C14FE03" w14:textId="77777777" w:rsidR="00931046" w:rsidRPr="00362806" w:rsidRDefault="00931046" w:rsidP="00DA1B0B">
      <w:pPr>
        <w:rPr>
          <w:lang w:val="en-GB"/>
        </w:rPr>
      </w:pPr>
      <w:r w:rsidRPr="00362806">
        <w:rPr>
          <w:lang w:val="en-GB"/>
        </w:rPr>
        <w:lastRenderedPageBreak/>
        <w:t xml:space="preserve">Format </w:t>
      </w:r>
      <w:r w:rsidR="00362806" w:rsidRPr="00362806">
        <w:rPr>
          <w:lang w:val="en-GB"/>
        </w:rPr>
        <w:t>and sample space</w:t>
      </w:r>
      <w:r w:rsidRPr="00362806">
        <w:rPr>
          <w:lang w:val="en-GB"/>
        </w:rPr>
        <w:t xml:space="preserve">: HL7 V2 Date Time </w:t>
      </w:r>
    </w:p>
    <w:p w14:paraId="3C617E79" w14:textId="77777777" w:rsidR="00931046" w:rsidRPr="00A37E65" w:rsidRDefault="00931046" w:rsidP="00DA1B0B">
      <w:pPr>
        <w:rPr>
          <w:lang w:val="en-US"/>
        </w:rPr>
      </w:pPr>
      <w:r w:rsidRPr="00A37E65">
        <w:rPr>
          <w:lang w:val="en-US"/>
        </w:rPr>
        <w:t>E</w:t>
      </w:r>
      <w:r w:rsidR="00362806">
        <w:rPr>
          <w:lang w:val="en-US"/>
        </w:rPr>
        <w:t>xa</w:t>
      </w:r>
      <w:r w:rsidRPr="00A37E65">
        <w:rPr>
          <w:lang w:val="en-US"/>
        </w:rPr>
        <w:t>mpl</w:t>
      </w:r>
      <w:r w:rsidR="00362806">
        <w:rPr>
          <w:lang w:val="en-US"/>
        </w:rPr>
        <w:t>e</w:t>
      </w:r>
      <w:r w:rsidRPr="00A37E65">
        <w:rPr>
          <w:lang w:val="en-US"/>
        </w:rPr>
        <w:t>:</w:t>
      </w:r>
    </w:p>
    <w:p w14:paraId="033DC971" w14:textId="77777777" w:rsidR="00931046" w:rsidRPr="00C105E9" w:rsidRDefault="00931046" w:rsidP="00931046">
      <w:pPr>
        <w:pStyle w:val="NPICode"/>
      </w:pPr>
      <w:r w:rsidRPr="00C105E9">
        <w:t>&lt;rim:Slot name="serviceStartTime"&gt;</w:t>
      </w:r>
    </w:p>
    <w:p w14:paraId="7465B396" w14:textId="77777777" w:rsidR="00931046" w:rsidRPr="00C105E9" w:rsidRDefault="00931046" w:rsidP="00931046">
      <w:pPr>
        <w:pStyle w:val="NPICode"/>
      </w:pPr>
      <w:r w:rsidRPr="00C105E9">
        <w:t xml:space="preserve">  &lt;rim:ValueList&gt;</w:t>
      </w:r>
    </w:p>
    <w:p w14:paraId="7CA782E4" w14:textId="77777777" w:rsidR="00931046" w:rsidRPr="00C105E9" w:rsidRDefault="00931046" w:rsidP="00931046">
      <w:pPr>
        <w:pStyle w:val="NPICode"/>
      </w:pPr>
      <w:r w:rsidRPr="00C105E9">
        <w:t xml:space="preserve">    &lt;rim:Value&gt;20120116212010&lt;/rim:Value&gt;</w:t>
      </w:r>
    </w:p>
    <w:p w14:paraId="41557045" w14:textId="77777777" w:rsidR="00931046" w:rsidRPr="00C105E9" w:rsidRDefault="00931046" w:rsidP="00931046">
      <w:pPr>
        <w:pStyle w:val="NPICode"/>
      </w:pPr>
      <w:r w:rsidRPr="00C105E9">
        <w:t xml:space="preserve">  &lt;/rim:ValueList&gt;</w:t>
      </w:r>
    </w:p>
    <w:p w14:paraId="05C0E242" w14:textId="77777777" w:rsidR="00931046" w:rsidRPr="00C105E9" w:rsidRDefault="00931046" w:rsidP="00931046">
      <w:pPr>
        <w:pStyle w:val="NPICode"/>
      </w:pPr>
      <w:r w:rsidRPr="00C105E9">
        <w:t>&lt;/rim:Slot&gt;</w:t>
      </w:r>
    </w:p>
    <w:p w14:paraId="53B4B3A0" w14:textId="77777777" w:rsidR="00931046" w:rsidRPr="00680C06" w:rsidRDefault="00931046" w:rsidP="00DA1B0B">
      <w:pPr>
        <w:pStyle w:val="Heading3"/>
      </w:pPr>
      <w:bookmarkStart w:id="74" w:name="_Toc327535882"/>
      <w:bookmarkStart w:id="75" w:name="_Toc430178377"/>
      <w:r w:rsidRPr="00680C06">
        <w:t>serviceStopTime</w:t>
      </w:r>
      <w:bookmarkEnd w:id="74"/>
      <w:bookmarkEnd w:id="75"/>
    </w:p>
    <w:p w14:paraId="565BDD10" w14:textId="16A4B48F" w:rsidR="00362806" w:rsidRPr="00362806" w:rsidRDefault="00362806" w:rsidP="00362806">
      <w:pPr>
        <w:rPr>
          <w:lang w:val="en-GB"/>
        </w:rPr>
      </w:pPr>
      <w:r w:rsidRPr="00362806">
        <w:rPr>
          <w:lang w:val="en-GB"/>
        </w:rPr>
        <w:t>End time for the service(s)</w:t>
      </w:r>
      <w:r>
        <w:rPr>
          <w:lang w:val="en-GB"/>
        </w:rPr>
        <w:t xml:space="preserve"> that </w:t>
      </w:r>
      <w:r w:rsidR="00F30BBE">
        <w:rPr>
          <w:lang w:val="en-GB"/>
        </w:rPr>
        <w:t>is/</w:t>
      </w:r>
      <w:r>
        <w:rPr>
          <w:lang w:val="en-GB"/>
        </w:rPr>
        <w:t xml:space="preserve">are </w:t>
      </w:r>
      <w:r w:rsidRPr="00362806">
        <w:rPr>
          <w:lang w:val="en-GB"/>
        </w:rPr>
        <w:t>documente</w:t>
      </w:r>
      <w:r>
        <w:rPr>
          <w:lang w:val="en-GB"/>
        </w:rPr>
        <w:t>d</w:t>
      </w:r>
      <w:r w:rsidRPr="00362806">
        <w:rPr>
          <w:lang w:val="en-GB"/>
        </w:rPr>
        <w:t xml:space="preserve"> i</w:t>
      </w:r>
      <w:r>
        <w:rPr>
          <w:lang w:val="en-GB"/>
        </w:rPr>
        <w:t>n</w:t>
      </w:r>
      <w:r w:rsidRPr="00362806">
        <w:rPr>
          <w:lang w:val="en-GB"/>
        </w:rPr>
        <w:t xml:space="preserve"> the document. </w:t>
      </w:r>
    </w:p>
    <w:p w14:paraId="1D3C83C9" w14:textId="77777777" w:rsidR="00362806" w:rsidRPr="00362806" w:rsidRDefault="00362806" w:rsidP="00362806">
      <w:pPr>
        <w:rPr>
          <w:lang w:val="en-GB"/>
        </w:rPr>
      </w:pPr>
      <w:r w:rsidRPr="00362806">
        <w:rPr>
          <w:lang w:val="en-GB"/>
        </w:rPr>
        <w:t xml:space="preserve">Format and sample space: HL7 V2 Date Time </w:t>
      </w:r>
    </w:p>
    <w:p w14:paraId="359868BF" w14:textId="77777777" w:rsidR="00362806" w:rsidRPr="00A37E65" w:rsidRDefault="00362806" w:rsidP="00362806">
      <w:pPr>
        <w:rPr>
          <w:lang w:val="en-US"/>
        </w:rPr>
      </w:pPr>
      <w:r w:rsidRPr="00A37E65">
        <w:rPr>
          <w:lang w:val="en-US"/>
        </w:rPr>
        <w:t>E</w:t>
      </w:r>
      <w:r>
        <w:rPr>
          <w:lang w:val="en-US"/>
        </w:rPr>
        <w:t>xa</w:t>
      </w:r>
      <w:r w:rsidRPr="00A37E65">
        <w:rPr>
          <w:lang w:val="en-US"/>
        </w:rPr>
        <w:t>mpl</w:t>
      </w:r>
      <w:r>
        <w:rPr>
          <w:lang w:val="en-US"/>
        </w:rPr>
        <w:t>e</w:t>
      </w:r>
      <w:r w:rsidRPr="00A37E65">
        <w:rPr>
          <w:lang w:val="en-US"/>
        </w:rPr>
        <w:t>:</w:t>
      </w:r>
    </w:p>
    <w:p w14:paraId="32F7401A" w14:textId="77777777" w:rsidR="00931046" w:rsidRPr="00214B13" w:rsidRDefault="00931046" w:rsidP="00362806">
      <w:pPr>
        <w:rPr>
          <w:lang w:val="en-GB"/>
        </w:rPr>
      </w:pPr>
      <w:r w:rsidRPr="00214B13">
        <w:rPr>
          <w:lang w:val="en-GB"/>
        </w:rPr>
        <w:t>&lt;rim:Slot name="serviceStopTime"&gt;</w:t>
      </w:r>
    </w:p>
    <w:p w14:paraId="526301AE" w14:textId="77777777" w:rsidR="00931046" w:rsidRPr="00C105E9" w:rsidRDefault="00931046" w:rsidP="00931046">
      <w:pPr>
        <w:pStyle w:val="NPICode"/>
      </w:pPr>
      <w:r w:rsidRPr="00C105E9">
        <w:t xml:space="preserve">  &lt;rim:ValueList&gt;</w:t>
      </w:r>
    </w:p>
    <w:p w14:paraId="3B44610E" w14:textId="77777777" w:rsidR="00931046" w:rsidRPr="00C105E9" w:rsidRDefault="00931046" w:rsidP="00931046">
      <w:pPr>
        <w:pStyle w:val="NPICode"/>
      </w:pPr>
      <w:r w:rsidRPr="00C105E9">
        <w:t xml:space="preserve">    &lt;rim:Value&gt;20120623212010&lt;/rim:Value&gt;</w:t>
      </w:r>
    </w:p>
    <w:p w14:paraId="494C1EB1" w14:textId="77777777" w:rsidR="00931046" w:rsidRPr="00C105E9" w:rsidRDefault="00931046" w:rsidP="00931046">
      <w:pPr>
        <w:pStyle w:val="NPICode"/>
      </w:pPr>
      <w:r w:rsidRPr="00C105E9">
        <w:t xml:space="preserve">  &lt;/rim:ValueList&gt;</w:t>
      </w:r>
    </w:p>
    <w:p w14:paraId="08424685" w14:textId="77777777" w:rsidR="00931046" w:rsidRPr="00C105E9" w:rsidRDefault="00931046" w:rsidP="00931046">
      <w:pPr>
        <w:pStyle w:val="NPICode"/>
      </w:pPr>
      <w:r w:rsidRPr="00C105E9">
        <w:t>&lt;/rim:Slot&gt;</w:t>
      </w:r>
    </w:p>
    <w:p w14:paraId="7198041A" w14:textId="77777777" w:rsidR="00931046" w:rsidRPr="00680C06" w:rsidRDefault="00931046" w:rsidP="00DA1B0B">
      <w:pPr>
        <w:pStyle w:val="Heading3"/>
      </w:pPr>
      <w:bookmarkStart w:id="76" w:name="_Toc327535883"/>
      <w:bookmarkStart w:id="77" w:name="_Toc430178378"/>
      <w:r w:rsidRPr="00680C06">
        <w:t>size</w:t>
      </w:r>
      <w:bookmarkEnd w:id="76"/>
      <w:bookmarkEnd w:id="77"/>
    </w:p>
    <w:p w14:paraId="6FE24497" w14:textId="77777777" w:rsidR="00931046" w:rsidRPr="00362806" w:rsidRDefault="00362806" w:rsidP="00DA1B0B">
      <w:pPr>
        <w:rPr>
          <w:lang w:val="en-GB"/>
        </w:rPr>
      </w:pPr>
      <w:r w:rsidRPr="00362806">
        <w:rPr>
          <w:lang w:val="en-GB"/>
        </w:rPr>
        <w:t>Size of</w:t>
      </w:r>
      <w:r w:rsidR="00931046" w:rsidRPr="00362806">
        <w:rPr>
          <w:lang w:val="en-GB"/>
        </w:rPr>
        <w:t xml:space="preserve"> </w:t>
      </w:r>
      <w:r w:rsidR="0061583B" w:rsidRPr="00362806">
        <w:rPr>
          <w:lang w:val="en-GB"/>
        </w:rPr>
        <w:t>the document</w:t>
      </w:r>
      <w:r w:rsidR="00931046" w:rsidRPr="00362806">
        <w:rPr>
          <w:lang w:val="en-GB"/>
        </w:rPr>
        <w:t xml:space="preserve">, </w:t>
      </w:r>
      <w:r>
        <w:rPr>
          <w:lang w:val="en-GB"/>
        </w:rPr>
        <w:t>indicates as number of bytes.</w:t>
      </w:r>
    </w:p>
    <w:p w14:paraId="566E4B77" w14:textId="77777777" w:rsidR="00931046" w:rsidRPr="003E0DCF" w:rsidRDefault="00931046" w:rsidP="00931046">
      <w:pPr>
        <w:pStyle w:val="NPICode"/>
      </w:pPr>
      <w:r w:rsidRPr="003E0DCF">
        <w:t>&lt;rim:Slot name="size"&gt;</w:t>
      </w:r>
    </w:p>
    <w:p w14:paraId="605202C0" w14:textId="77777777" w:rsidR="00931046" w:rsidRPr="003E0DCF" w:rsidRDefault="00931046" w:rsidP="00931046">
      <w:pPr>
        <w:pStyle w:val="NPICode"/>
      </w:pPr>
      <w:r>
        <w:t xml:space="preserve">  </w:t>
      </w:r>
      <w:r w:rsidRPr="003E0DCF">
        <w:t>&lt;rim:ValueList&gt;</w:t>
      </w:r>
    </w:p>
    <w:p w14:paraId="45405684" w14:textId="77777777" w:rsidR="00931046" w:rsidRPr="003E0DCF" w:rsidRDefault="00931046" w:rsidP="00931046">
      <w:pPr>
        <w:pStyle w:val="NPICode"/>
      </w:pPr>
      <w:r>
        <w:t xml:space="preserve">    </w:t>
      </w:r>
      <w:r w:rsidRPr="003E0DCF">
        <w:t>&lt;rim:Value&gt;</w:t>
      </w:r>
      <w:r>
        <w:t>42542</w:t>
      </w:r>
      <w:r w:rsidRPr="003E0DCF">
        <w:t>&lt;/rim:Value&gt;</w:t>
      </w:r>
    </w:p>
    <w:p w14:paraId="5043ECD4" w14:textId="77777777" w:rsidR="00931046" w:rsidRPr="003E0DCF" w:rsidRDefault="00931046" w:rsidP="00931046">
      <w:pPr>
        <w:pStyle w:val="NPICode"/>
      </w:pPr>
      <w:r>
        <w:t xml:space="preserve">  </w:t>
      </w:r>
      <w:r w:rsidRPr="003E0DCF">
        <w:t>&lt;/rim:ValueList&gt;</w:t>
      </w:r>
    </w:p>
    <w:p w14:paraId="58E169EA" w14:textId="77777777" w:rsidR="00931046" w:rsidRPr="00C105E9" w:rsidRDefault="00931046" w:rsidP="00931046">
      <w:pPr>
        <w:pStyle w:val="NPICode"/>
        <w:rPr>
          <w:lang w:val="da-DK"/>
        </w:rPr>
      </w:pPr>
      <w:r w:rsidRPr="00362806">
        <w:rPr>
          <w:lang w:val="en-GB"/>
        </w:rPr>
        <w:t>&lt;/rim:</w:t>
      </w:r>
      <w:r w:rsidRPr="003E0DCF">
        <w:rPr>
          <w:lang w:val="da-DK"/>
        </w:rPr>
        <w:t>Slot&gt;</w:t>
      </w:r>
    </w:p>
    <w:p w14:paraId="5AA91B3C" w14:textId="77777777" w:rsidR="00931046" w:rsidRPr="00680C06" w:rsidRDefault="00931046" w:rsidP="00DA1B0B">
      <w:pPr>
        <w:pStyle w:val="Heading3"/>
      </w:pPr>
      <w:bookmarkStart w:id="78" w:name="_Toc327535884"/>
      <w:bookmarkStart w:id="79" w:name="_Toc430178379"/>
      <w:r w:rsidRPr="00680C06">
        <w:t>sourcePatientId</w:t>
      </w:r>
      <w:bookmarkEnd w:id="78"/>
      <w:bookmarkEnd w:id="79"/>
    </w:p>
    <w:p w14:paraId="2486B5D9" w14:textId="4DDF0695" w:rsidR="00931046" w:rsidRPr="00362806" w:rsidRDefault="00362806" w:rsidP="00DA1B0B">
      <w:pPr>
        <w:rPr>
          <w:lang w:val="en-GB"/>
        </w:rPr>
      </w:pPr>
      <w:r w:rsidRPr="00362806">
        <w:rPr>
          <w:lang w:val="en-GB"/>
        </w:rPr>
        <w:t>The source systems unique indication of patient</w:t>
      </w:r>
      <w:r w:rsidR="00931046" w:rsidRPr="00362806">
        <w:rPr>
          <w:lang w:val="en-GB"/>
        </w:rPr>
        <w:t xml:space="preserve"> identit</w:t>
      </w:r>
      <w:r w:rsidRPr="00362806">
        <w:rPr>
          <w:lang w:val="en-GB"/>
        </w:rPr>
        <w:t>y</w:t>
      </w:r>
      <w:r w:rsidR="00931046" w:rsidRPr="00362806">
        <w:rPr>
          <w:lang w:val="en-GB"/>
        </w:rPr>
        <w:t xml:space="preserve">. </w:t>
      </w:r>
      <w:r w:rsidRPr="00362806">
        <w:rPr>
          <w:lang w:val="en-GB"/>
        </w:rPr>
        <w:t>Expected to</w:t>
      </w:r>
      <w:r w:rsidR="00931046" w:rsidRPr="00362806">
        <w:rPr>
          <w:lang w:val="en-GB"/>
        </w:rPr>
        <w:t xml:space="preserve"> match patientID </w:t>
      </w:r>
      <w:r w:rsidRPr="00362806">
        <w:rPr>
          <w:lang w:val="en-GB"/>
        </w:rPr>
        <w:t>described in section</w:t>
      </w:r>
      <w:r w:rsidR="00931046" w:rsidRPr="00362806">
        <w:rPr>
          <w:lang w:val="en-GB"/>
        </w:rPr>
        <w:t xml:space="preserve"> </w:t>
      </w:r>
      <w:r w:rsidR="00931046">
        <w:fldChar w:fldCharType="begin"/>
      </w:r>
      <w:r w:rsidR="00931046" w:rsidRPr="00362806">
        <w:rPr>
          <w:lang w:val="en-GB"/>
        </w:rPr>
        <w:instrText xml:space="preserve"> REF _Ref327277122 \r \h </w:instrText>
      </w:r>
      <w:r w:rsidR="00931046">
        <w:fldChar w:fldCharType="separate"/>
      </w:r>
      <w:r w:rsidR="000A05EE" w:rsidRPr="00362806">
        <w:rPr>
          <w:lang w:val="en-GB"/>
        </w:rPr>
        <w:t>3.3.10</w:t>
      </w:r>
      <w:r w:rsidR="00931046">
        <w:fldChar w:fldCharType="end"/>
      </w:r>
      <w:r w:rsidR="00931046" w:rsidRPr="00362806">
        <w:rPr>
          <w:lang w:val="en-GB"/>
        </w:rPr>
        <w:t>.</w:t>
      </w:r>
    </w:p>
    <w:p w14:paraId="5EFB12A2" w14:textId="75B9D8ED" w:rsidR="00931046" w:rsidRPr="00362806" w:rsidRDefault="00F30BBE" w:rsidP="00DA1B0B">
      <w:pPr>
        <w:rPr>
          <w:lang w:val="en-GB"/>
        </w:rPr>
      </w:pPr>
      <w:r>
        <w:rPr>
          <w:lang w:val="en-GB"/>
        </w:rPr>
        <w:t>Determined</w:t>
      </w:r>
      <w:r w:rsidR="00362806" w:rsidRPr="00362806">
        <w:rPr>
          <w:lang w:val="en-GB"/>
        </w:rPr>
        <w:t xml:space="preserve"> in connection</w:t>
      </w:r>
      <w:r>
        <w:rPr>
          <w:lang w:val="en-GB"/>
        </w:rPr>
        <w:t xml:space="preserve"> with</w:t>
      </w:r>
      <w:r w:rsidR="00362806" w:rsidRPr="00362806">
        <w:rPr>
          <w:lang w:val="en-GB"/>
        </w:rPr>
        <w:t xml:space="preserve"> </w:t>
      </w:r>
      <w:r w:rsidR="0097257B" w:rsidRPr="00362806">
        <w:rPr>
          <w:lang w:val="en-GB"/>
        </w:rPr>
        <w:t>source</w:t>
      </w:r>
      <w:r>
        <w:rPr>
          <w:lang w:val="en-GB"/>
        </w:rPr>
        <w:t>s</w:t>
      </w:r>
      <w:r w:rsidR="00362806" w:rsidRPr="00362806">
        <w:rPr>
          <w:lang w:val="en-GB"/>
        </w:rPr>
        <w:t xml:space="preserve"> </w:t>
      </w:r>
      <w:r w:rsidR="00362806">
        <w:rPr>
          <w:lang w:val="en-GB"/>
        </w:rPr>
        <w:t xml:space="preserve">joining. </w:t>
      </w:r>
    </w:p>
    <w:p w14:paraId="6106B1A8" w14:textId="77777777" w:rsidR="00931046" w:rsidRPr="00680C06" w:rsidRDefault="00931046" w:rsidP="00DA1B0B">
      <w:pPr>
        <w:pStyle w:val="Heading3"/>
      </w:pPr>
      <w:bookmarkStart w:id="80" w:name="_Toc327535885"/>
      <w:bookmarkStart w:id="81" w:name="_Toc430178380"/>
      <w:r w:rsidRPr="00680C06">
        <w:t>sourcePatientInfo</w:t>
      </w:r>
      <w:bookmarkEnd w:id="80"/>
      <w:bookmarkEnd w:id="81"/>
    </w:p>
    <w:p w14:paraId="58DA6DF2" w14:textId="5E67A47A" w:rsidR="00931046" w:rsidRPr="00362806" w:rsidRDefault="0097257B" w:rsidP="00DA1B0B">
      <w:pPr>
        <w:rPr>
          <w:lang w:val="en-GB"/>
        </w:rPr>
      </w:pPr>
      <w:r w:rsidRPr="00214B13">
        <w:rPr>
          <w:lang w:val="en-GB"/>
        </w:rPr>
        <w:t>Description</w:t>
      </w:r>
      <w:r w:rsidR="00931046" w:rsidRPr="00214B13">
        <w:rPr>
          <w:lang w:val="en-GB"/>
        </w:rPr>
        <w:t xml:space="preserve"> </w:t>
      </w:r>
      <w:r w:rsidR="00362806" w:rsidRPr="00214B13">
        <w:rPr>
          <w:lang w:val="en-GB"/>
        </w:rPr>
        <w:t>of the</w:t>
      </w:r>
      <w:r w:rsidR="00931046" w:rsidRPr="00214B13">
        <w:rPr>
          <w:lang w:val="en-GB"/>
        </w:rPr>
        <w:t xml:space="preserve"> patient. </w:t>
      </w:r>
      <w:r w:rsidR="00362806" w:rsidRPr="00362806">
        <w:rPr>
          <w:lang w:val="en-GB"/>
        </w:rPr>
        <w:t>Not used, as superior</w:t>
      </w:r>
      <w:r w:rsidR="00931046" w:rsidRPr="00362806">
        <w:rPr>
          <w:lang w:val="en-GB"/>
        </w:rPr>
        <w:t xml:space="preserve"> </w:t>
      </w:r>
      <w:r w:rsidR="00362806" w:rsidRPr="00362806">
        <w:rPr>
          <w:lang w:val="en-GB"/>
        </w:rPr>
        <w:t>information can be obtained from</w:t>
      </w:r>
      <w:r w:rsidR="00362806">
        <w:rPr>
          <w:lang w:val="en-GB"/>
        </w:rPr>
        <w:t xml:space="preserve"> the </w:t>
      </w:r>
      <w:r w:rsidR="00F30BBE">
        <w:rPr>
          <w:lang w:val="en-GB"/>
        </w:rPr>
        <w:t>social security number</w:t>
      </w:r>
      <w:r w:rsidR="00931046" w:rsidRPr="00362806">
        <w:rPr>
          <w:lang w:val="en-GB"/>
        </w:rPr>
        <w:t xml:space="preserve"> regist</w:t>
      </w:r>
      <w:r w:rsidR="00362806">
        <w:rPr>
          <w:lang w:val="en-GB"/>
        </w:rPr>
        <w:t>er</w:t>
      </w:r>
      <w:r w:rsidR="00931046" w:rsidRPr="00362806">
        <w:rPr>
          <w:lang w:val="en-GB"/>
        </w:rPr>
        <w:t xml:space="preserve"> </w:t>
      </w:r>
      <w:r w:rsidR="00FE177A">
        <w:rPr>
          <w:lang w:val="en-GB"/>
        </w:rPr>
        <w:t>based on the patient’</w:t>
      </w:r>
      <w:r w:rsidR="00931046" w:rsidRPr="00362806">
        <w:rPr>
          <w:lang w:val="en-GB"/>
        </w:rPr>
        <w:t xml:space="preserve">s </w:t>
      </w:r>
      <w:r w:rsidR="00F30BBE">
        <w:rPr>
          <w:lang w:val="en-GB"/>
        </w:rPr>
        <w:t>ID</w:t>
      </w:r>
      <w:r w:rsidR="00931046" w:rsidRPr="00362806">
        <w:rPr>
          <w:lang w:val="en-GB"/>
        </w:rPr>
        <w:t>.</w:t>
      </w:r>
    </w:p>
    <w:p w14:paraId="4EB8B6AD" w14:textId="77777777" w:rsidR="00931046" w:rsidRPr="00680C06" w:rsidRDefault="00931046" w:rsidP="00DA1B0B">
      <w:pPr>
        <w:pStyle w:val="Heading3"/>
      </w:pPr>
      <w:bookmarkStart w:id="82" w:name="_Toc327535886"/>
      <w:bookmarkStart w:id="83" w:name="_Toc430178381"/>
      <w:r w:rsidRPr="00680C06">
        <w:t>title</w:t>
      </w:r>
      <w:bookmarkEnd w:id="82"/>
      <w:bookmarkEnd w:id="83"/>
    </w:p>
    <w:p w14:paraId="1F44FBEB" w14:textId="77777777" w:rsidR="00931046" w:rsidRDefault="00931046" w:rsidP="00DA1B0B">
      <w:r>
        <w:t>Na</w:t>
      </w:r>
      <w:r w:rsidR="00FE177A">
        <w:t>me of the document.</w:t>
      </w:r>
    </w:p>
    <w:p w14:paraId="34811D85" w14:textId="6CCA01E4" w:rsidR="00931046" w:rsidRPr="00BF3428" w:rsidRDefault="00931046" w:rsidP="00DA1B0B">
      <w:pPr>
        <w:rPr>
          <w:lang w:val="en-GB"/>
        </w:rPr>
      </w:pPr>
      <w:r w:rsidRPr="00BF3428">
        <w:rPr>
          <w:b/>
          <w:lang w:val="en-GB"/>
        </w:rPr>
        <w:t xml:space="preserve">Format </w:t>
      </w:r>
      <w:r w:rsidR="00BF3428" w:rsidRPr="00BF3428">
        <w:rPr>
          <w:b/>
          <w:lang w:val="en-GB"/>
        </w:rPr>
        <w:t>and</w:t>
      </w:r>
      <w:r w:rsidRPr="00BF3428">
        <w:rPr>
          <w:b/>
          <w:lang w:val="en-GB"/>
        </w:rPr>
        <w:t xml:space="preserve"> </w:t>
      </w:r>
      <w:r w:rsidR="00BF3428" w:rsidRPr="00BF3428">
        <w:rPr>
          <w:b/>
          <w:lang w:val="en-GB"/>
        </w:rPr>
        <w:t>sample space</w:t>
      </w:r>
      <w:r w:rsidRPr="00BF3428">
        <w:rPr>
          <w:lang w:val="en-GB"/>
        </w:rPr>
        <w:t>: Fr</w:t>
      </w:r>
      <w:r w:rsidR="00FE177A" w:rsidRPr="00BF3428">
        <w:rPr>
          <w:lang w:val="en-GB"/>
        </w:rPr>
        <w:t>ee tex</w:t>
      </w:r>
      <w:r w:rsidRPr="00BF3428">
        <w:rPr>
          <w:lang w:val="en-GB"/>
        </w:rPr>
        <w:t xml:space="preserve">t, max 128 </w:t>
      </w:r>
      <w:r w:rsidR="00FE177A" w:rsidRPr="00BF3428">
        <w:rPr>
          <w:lang w:val="en-GB"/>
        </w:rPr>
        <w:t xml:space="preserve">characters. </w:t>
      </w:r>
    </w:p>
    <w:p w14:paraId="5856452A" w14:textId="77777777" w:rsidR="00931046" w:rsidRPr="008D3640" w:rsidRDefault="00931046" w:rsidP="00DA1B0B">
      <w:pPr>
        <w:rPr>
          <w:lang w:val="en-GB"/>
        </w:rPr>
      </w:pPr>
      <w:r w:rsidRPr="008D3640">
        <w:rPr>
          <w:lang w:val="en-GB"/>
        </w:rPr>
        <w:t>E</w:t>
      </w:r>
      <w:r w:rsidR="00FE177A" w:rsidRPr="008D3640">
        <w:rPr>
          <w:lang w:val="en-GB"/>
        </w:rPr>
        <w:t>xample</w:t>
      </w:r>
      <w:r w:rsidRPr="008D3640">
        <w:rPr>
          <w:lang w:val="en-GB"/>
        </w:rPr>
        <w:t>:</w:t>
      </w:r>
    </w:p>
    <w:p w14:paraId="00A851E6" w14:textId="77777777" w:rsidR="00931046" w:rsidRPr="00AC4E2C" w:rsidRDefault="00931046" w:rsidP="00931046">
      <w:pPr>
        <w:pStyle w:val="NPICode"/>
      </w:pPr>
      <w:r w:rsidRPr="00AC4E2C">
        <w:t>&lt;rim:Name&gt;</w:t>
      </w:r>
    </w:p>
    <w:p w14:paraId="545A9EC6" w14:textId="77777777" w:rsidR="00931046" w:rsidRPr="00AC4E2C" w:rsidRDefault="00931046" w:rsidP="00931046">
      <w:pPr>
        <w:pStyle w:val="NPICode"/>
      </w:pPr>
      <w:r>
        <w:t xml:space="preserve">  </w:t>
      </w:r>
      <w:r w:rsidRPr="00AC4E2C">
        <w:t>&lt;rim:LocalizedString value="</w:t>
      </w:r>
      <w:r>
        <w:t>Diagnos</w:t>
      </w:r>
      <w:r w:rsidR="00FE177A">
        <w:t>is</w:t>
      </w:r>
      <w:r>
        <w:t xml:space="preserve"> </w:t>
      </w:r>
      <w:r w:rsidR="00FE177A">
        <w:t>overview</w:t>
      </w:r>
      <w:r w:rsidRPr="00AC4E2C">
        <w:t>"/&gt;</w:t>
      </w:r>
    </w:p>
    <w:p w14:paraId="3389F0F1" w14:textId="77777777" w:rsidR="00931046" w:rsidRPr="00AC4E2C" w:rsidRDefault="00931046" w:rsidP="00931046">
      <w:pPr>
        <w:pStyle w:val="NPICode"/>
      </w:pPr>
      <w:r w:rsidRPr="00AC4E2C">
        <w:t>&lt;/rim:Name&gt;</w:t>
      </w:r>
    </w:p>
    <w:p w14:paraId="4DED18C7" w14:textId="77777777" w:rsidR="00931046" w:rsidRPr="00680C06" w:rsidRDefault="00931046" w:rsidP="00DA1B0B">
      <w:pPr>
        <w:pStyle w:val="Heading3"/>
      </w:pPr>
      <w:bookmarkStart w:id="84" w:name="_Toc327535887"/>
      <w:bookmarkStart w:id="85" w:name="_Toc430178382"/>
      <w:r w:rsidRPr="00680C06">
        <w:lastRenderedPageBreak/>
        <w:t>uniqueId</w:t>
      </w:r>
      <w:bookmarkEnd w:id="84"/>
      <w:bookmarkEnd w:id="85"/>
    </w:p>
    <w:p w14:paraId="1BDC7239" w14:textId="4F4F9016" w:rsidR="00931046" w:rsidRPr="00356945" w:rsidRDefault="00FE177A" w:rsidP="00DA1B0B">
      <w:pPr>
        <w:rPr>
          <w:lang w:val="en-GB"/>
        </w:rPr>
      </w:pPr>
      <w:r w:rsidRPr="00FE177A">
        <w:rPr>
          <w:lang w:val="en-GB"/>
        </w:rPr>
        <w:t>Unique</w:t>
      </w:r>
      <w:r w:rsidR="00931046" w:rsidRPr="00FE177A">
        <w:rPr>
          <w:lang w:val="en-GB"/>
        </w:rPr>
        <w:t xml:space="preserve"> identifi</w:t>
      </w:r>
      <w:r w:rsidRPr="00FE177A">
        <w:rPr>
          <w:lang w:val="en-GB"/>
        </w:rPr>
        <w:t>c</w:t>
      </w:r>
      <w:r w:rsidR="00931046" w:rsidRPr="00FE177A">
        <w:rPr>
          <w:lang w:val="en-GB"/>
        </w:rPr>
        <w:t>at</w:t>
      </w:r>
      <w:r w:rsidRPr="00FE177A">
        <w:rPr>
          <w:lang w:val="en-GB"/>
        </w:rPr>
        <w:t>ion of</w:t>
      </w:r>
      <w:r w:rsidR="00931046" w:rsidRPr="00FE177A">
        <w:rPr>
          <w:lang w:val="en-GB"/>
        </w:rPr>
        <w:t xml:space="preserve"> </w:t>
      </w:r>
      <w:r w:rsidR="0061583B" w:rsidRPr="00FE177A">
        <w:rPr>
          <w:lang w:val="en-GB"/>
        </w:rPr>
        <w:t>the document</w:t>
      </w:r>
      <w:r w:rsidR="00356945">
        <w:rPr>
          <w:lang w:val="en-GB"/>
        </w:rPr>
        <w:t xml:space="preserve"> -</w:t>
      </w:r>
      <w:r>
        <w:rPr>
          <w:lang w:val="en-GB"/>
        </w:rPr>
        <w:t xml:space="preserve"> should be</w:t>
      </w:r>
      <w:r w:rsidR="00603E51" w:rsidRPr="00FE177A">
        <w:rPr>
          <w:lang w:val="en-GB"/>
        </w:rPr>
        <w:t xml:space="preserve"> </w:t>
      </w:r>
      <w:r>
        <w:rPr>
          <w:lang w:val="en-GB"/>
        </w:rPr>
        <w:t>a</w:t>
      </w:r>
      <w:r w:rsidR="00603E51" w:rsidRPr="00FE177A">
        <w:rPr>
          <w:lang w:val="en-GB"/>
        </w:rPr>
        <w:t xml:space="preserve"> </w:t>
      </w:r>
      <w:r>
        <w:rPr>
          <w:lang w:val="en-GB"/>
        </w:rPr>
        <w:t>universally unique identifier</w:t>
      </w:r>
      <w:r w:rsidR="00603E51" w:rsidRPr="00FE177A">
        <w:rPr>
          <w:lang w:val="en-GB"/>
        </w:rPr>
        <w:t xml:space="preserve"> (UUID)</w:t>
      </w:r>
      <w:r w:rsidR="00931046" w:rsidRPr="00FE177A">
        <w:rPr>
          <w:lang w:val="en-GB"/>
        </w:rPr>
        <w:t>.</w:t>
      </w:r>
      <w:r w:rsidR="00356945">
        <w:rPr>
          <w:lang w:val="en-GB"/>
        </w:rPr>
        <w:t xml:space="preserve"> Determined in connection with sources joining.</w:t>
      </w:r>
      <w:r w:rsidR="00931046" w:rsidRPr="00FE177A">
        <w:rPr>
          <w:lang w:val="en-GB"/>
        </w:rPr>
        <w:t xml:space="preserve"> </w:t>
      </w:r>
    </w:p>
    <w:p w14:paraId="7316A5B5" w14:textId="3E33197E" w:rsidR="00931046" w:rsidRPr="00FE177A" w:rsidRDefault="00FE177A" w:rsidP="00DA1B0B">
      <w:pPr>
        <w:rPr>
          <w:lang w:val="en-GB"/>
        </w:rPr>
      </w:pPr>
      <w:r w:rsidRPr="00FE177A">
        <w:rPr>
          <w:lang w:val="en-GB"/>
        </w:rPr>
        <w:t>The i</w:t>
      </w:r>
      <w:r w:rsidR="00931046" w:rsidRPr="00FE177A">
        <w:rPr>
          <w:lang w:val="en-GB"/>
        </w:rPr>
        <w:t>dentifi</w:t>
      </w:r>
      <w:r w:rsidR="002325CF">
        <w:rPr>
          <w:lang w:val="en-GB"/>
        </w:rPr>
        <w:t>c</w:t>
      </w:r>
      <w:r w:rsidR="00931046" w:rsidRPr="00FE177A">
        <w:rPr>
          <w:lang w:val="en-GB"/>
        </w:rPr>
        <w:t>ation</w:t>
      </w:r>
      <w:r w:rsidRPr="00FE177A">
        <w:rPr>
          <w:lang w:val="en-GB"/>
        </w:rPr>
        <w:t xml:space="preserve"> </w:t>
      </w:r>
      <w:r w:rsidR="00931046" w:rsidRPr="00FE177A">
        <w:rPr>
          <w:lang w:val="en-GB"/>
        </w:rPr>
        <w:t xml:space="preserve">system </w:t>
      </w:r>
      <w:r w:rsidRPr="00FE177A">
        <w:rPr>
          <w:lang w:val="en-GB"/>
        </w:rPr>
        <w:t xml:space="preserve">must </w:t>
      </w:r>
      <w:r w:rsidR="00931046" w:rsidRPr="00FE177A">
        <w:rPr>
          <w:lang w:val="en-GB"/>
        </w:rPr>
        <w:t>respe</w:t>
      </w:r>
      <w:r w:rsidRPr="00FE177A">
        <w:rPr>
          <w:lang w:val="en-GB"/>
        </w:rPr>
        <w:t>c</w:t>
      </w:r>
      <w:r w:rsidR="00931046" w:rsidRPr="00FE177A">
        <w:rPr>
          <w:lang w:val="en-GB"/>
        </w:rPr>
        <w:t xml:space="preserve">t </w:t>
      </w:r>
      <w:r w:rsidRPr="00FE177A">
        <w:rPr>
          <w:lang w:val="en-GB"/>
        </w:rPr>
        <w:t xml:space="preserve">possible </w:t>
      </w:r>
      <w:r w:rsidR="00931046" w:rsidRPr="00FE177A">
        <w:rPr>
          <w:lang w:val="en-GB"/>
        </w:rPr>
        <w:t>identif</w:t>
      </w:r>
      <w:r w:rsidRPr="00FE177A">
        <w:rPr>
          <w:lang w:val="en-GB"/>
        </w:rPr>
        <w:t>ic</w:t>
      </w:r>
      <w:r w:rsidR="00931046" w:rsidRPr="00FE177A">
        <w:rPr>
          <w:lang w:val="en-GB"/>
        </w:rPr>
        <w:t>ation</w:t>
      </w:r>
      <w:r w:rsidRPr="00FE177A">
        <w:rPr>
          <w:lang w:val="en-GB"/>
        </w:rPr>
        <w:t xml:space="preserve"> rules</w:t>
      </w:r>
      <w:r w:rsidR="00931046" w:rsidRPr="00FE177A">
        <w:rPr>
          <w:lang w:val="en-GB"/>
        </w:rPr>
        <w:t xml:space="preserve"> for </w:t>
      </w:r>
      <w:r w:rsidR="0061583B" w:rsidRPr="00FE177A">
        <w:rPr>
          <w:lang w:val="en-GB"/>
        </w:rPr>
        <w:t>document</w:t>
      </w:r>
      <w:r w:rsidRPr="00FE177A">
        <w:rPr>
          <w:lang w:val="en-GB"/>
        </w:rPr>
        <w:t>s with that concrete</w:t>
      </w:r>
      <w:r w:rsidR="00931046" w:rsidRPr="00FE177A">
        <w:rPr>
          <w:lang w:val="en-GB"/>
        </w:rPr>
        <w:t xml:space="preserve"> </w:t>
      </w:r>
      <w:r>
        <w:rPr>
          <w:lang w:val="en-GB"/>
        </w:rPr>
        <w:t>format (specified</w:t>
      </w:r>
      <w:r w:rsidR="00931046" w:rsidRPr="00FE177A">
        <w:rPr>
          <w:lang w:val="en-GB"/>
        </w:rPr>
        <w:t xml:space="preserve"> </w:t>
      </w:r>
      <w:r>
        <w:rPr>
          <w:lang w:val="en-GB"/>
        </w:rPr>
        <w:t xml:space="preserve">by </w:t>
      </w:r>
      <w:r w:rsidR="00931046" w:rsidRPr="00FE177A">
        <w:rPr>
          <w:lang w:val="en-GB"/>
        </w:rPr>
        <w:t>formatCode i</w:t>
      </w:r>
      <w:r>
        <w:rPr>
          <w:lang w:val="en-GB"/>
        </w:rPr>
        <w:t>n</w:t>
      </w:r>
      <w:r w:rsidR="00931046" w:rsidRPr="00FE177A">
        <w:rPr>
          <w:lang w:val="en-GB"/>
        </w:rPr>
        <w:t xml:space="preserve"> </w:t>
      </w:r>
      <w:r>
        <w:rPr>
          <w:lang w:val="en-GB"/>
        </w:rPr>
        <w:t>section</w:t>
      </w:r>
      <w:r w:rsidR="00931046" w:rsidRPr="00FE177A">
        <w:rPr>
          <w:lang w:val="en-GB"/>
        </w:rPr>
        <w:t xml:space="preserve"> </w:t>
      </w:r>
      <w:r w:rsidR="00931046">
        <w:fldChar w:fldCharType="begin"/>
      </w:r>
      <w:r w:rsidR="00931046" w:rsidRPr="00FE177A">
        <w:rPr>
          <w:lang w:val="en-GB"/>
        </w:rPr>
        <w:instrText xml:space="preserve"> REF _Ref327476084 \r \h </w:instrText>
      </w:r>
      <w:r w:rsidR="00931046">
        <w:fldChar w:fldCharType="separate"/>
      </w:r>
      <w:r w:rsidR="000A05EE" w:rsidRPr="00FE177A">
        <w:rPr>
          <w:lang w:val="en-GB"/>
        </w:rPr>
        <w:t>3.2.5</w:t>
      </w:r>
      <w:r w:rsidR="00931046">
        <w:fldChar w:fldCharType="end"/>
      </w:r>
      <w:r w:rsidR="00931046" w:rsidRPr="00FE177A">
        <w:rPr>
          <w:lang w:val="en-GB"/>
        </w:rPr>
        <w:t>).</w:t>
      </w:r>
    </w:p>
    <w:p w14:paraId="46E00904" w14:textId="3B7D67F5" w:rsidR="00931046" w:rsidRPr="00214B13" w:rsidRDefault="00931046" w:rsidP="00DA1B0B">
      <w:pPr>
        <w:rPr>
          <w:lang w:val="en-GB"/>
        </w:rPr>
      </w:pPr>
      <w:r w:rsidRPr="00214B13">
        <w:rPr>
          <w:lang w:val="en-GB"/>
        </w:rPr>
        <w:t>(</w:t>
      </w:r>
      <w:r w:rsidR="00FE177A" w:rsidRPr="00214B13">
        <w:rPr>
          <w:lang w:val="en-GB"/>
        </w:rPr>
        <w:t>Simplified</w:t>
      </w:r>
      <w:r w:rsidRPr="00214B13">
        <w:rPr>
          <w:lang w:val="en-GB"/>
        </w:rPr>
        <w:t>) e</w:t>
      </w:r>
      <w:r w:rsidR="00356945">
        <w:rPr>
          <w:lang w:val="en-GB"/>
        </w:rPr>
        <w:t>xample</w:t>
      </w:r>
      <w:r w:rsidRPr="00214B13">
        <w:rPr>
          <w:lang w:val="en-GB"/>
        </w:rPr>
        <w:t>:</w:t>
      </w:r>
    </w:p>
    <w:p w14:paraId="1BC6A676" w14:textId="77777777" w:rsidR="00931046" w:rsidRPr="00214B13" w:rsidRDefault="00931046" w:rsidP="00931046">
      <w:pPr>
        <w:pStyle w:val="NPICode"/>
        <w:jc w:val="left"/>
        <w:rPr>
          <w:lang w:val="en-GB"/>
        </w:rPr>
      </w:pPr>
      <w:r w:rsidRPr="00214B13">
        <w:rPr>
          <w:lang w:val="en-GB"/>
        </w:rPr>
        <w:t xml:space="preserve">&lt;rim:ExternalIdentifier </w:t>
      </w:r>
    </w:p>
    <w:p w14:paraId="2EECC5B3" w14:textId="77777777" w:rsidR="00931046" w:rsidRPr="00214B13" w:rsidRDefault="00931046" w:rsidP="00931046">
      <w:pPr>
        <w:pStyle w:val="NPICode"/>
        <w:jc w:val="left"/>
        <w:rPr>
          <w:lang w:val="en-GB"/>
        </w:rPr>
      </w:pPr>
      <w:r w:rsidRPr="00214B13">
        <w:rPr>
          <w:lang w:val="en-GB"/>
        </w:rPr>
        <w:t xml:space="preserve">  value="2.25.70799608641454797949800415315425425642923"&gt;</w:t>
      </w:r>
    </w:p>
    <w:p w14:paraId="4C692CC8" w14:textId="77777777" w:rsidR="00931046" w:rsidRDefault="00931046" w:rsidP="00931046">
      <w:pPr>
        <w:pStyle w:val="NPICode"/>
        <w:jc w:val="left"/>
      </w:pPr>
      <w:r w:rsidRPr="00214B13">
        <w:rPr>
          <w:lang w:val="en-GB"/>
        </w:rPr>
        <w:t xml:space="preserve">  </w:t>
      </w:r>
      <w:r w:rsidRPr="00421BA2">
        <w:t>&lt;rim:Name&gt;</w:t>
      </w:r>
    </w:p>
    <w:p w14:paraId="79E7DCCE" w14:textId="77777777" w:rsidR="00931046" w:rsidRDefault="00931046" w:rsidP="00931046">
      <w:pPr>
        <w:pStyle w:val="NPICode"/>
        <w:jc w:val="left"/>
      </w:pPr>
      <w:r>
        <w:t xml:space="preserve">    </w:t>
      </w:r>
      <w:r w:rsidRPr="00421BA2">
        <w:t xml:space="preserve">&lt;rim:LocalizedString value="XDSDocumentEntry.uniqueId"/&gt; </w:t>
      </w:r>
    </w:p>
    <w:p w14:paraId="4F0EB71B" w14:textId="77777777" w:rsidR="00931046" w:rsidRDefault="00931046" w:rsidP="00931046">
      <w:pPr>
        <w:pStyle w:val="NPICode"/>
        <w:jc w:val="left"/>
      </w:pPr>
      <w:r>
        <w:t xml:space="preserve">  </w:t>
      </w:r>
      <w:r w:rsidRPr="00421BA2">
        <w:t>&lt;/rim:Name&gt;</w:t>
      </w:r>
    </w:p>
    <w:p w14:paraId="029372C9" w14:textId="77777777" w:rsidR="00931046" w:rsidRPr="00421BA2" w:rsidRDefault="00931046" w:rsidP="00931046">
      <w:pPr>
        <w:pStyle w:val="NPICode"/>
        <w:jc w:val="left"/>
      </w:pPr>
      <w:r w:rsidRPr="00421BA2">
        <w:t>&lt;/rim:ExternalIdentifier&gt;</w:t>
      </w:r>
    </w:p>
    <w:p w14:paraId="6DA732AD" w14:textId="77777777" w:rsidR="00931046" w:rsidRPr="00680C06" w:rsidRDefault="00931046" w:rsidP="00DA1B0B">
      <w:pPr>
        <w:pStyle w:val="Heading3"/>
      </w:pPr>
      <w:bookmarkStart w:id="86" w:name="_Toc327535888"/>
      <w:bookmarkStart w:id="87" w:name="_Toc430178383"/>
      <w:r w:rsidRPr="00680C06">
        <w:t>URI</w:t>
      </w:r>
      <w:bookmarkEnd w:id="86"/>
      <w:bookmarkEnd w:id="87"/>
    </w:p>
    <w:p w14:paraId="425016C1" w14:textId="3879AA15" w:rsidR="00931046" w:rsidRPr="00356945" w:rsidRDefault="00FE177A" w:rsidP="00DA1B0B">
      <w:pPr>
        <w:rPr>
          <w:lang w:val="en-GB"/>
        </w:rPr>
      </w:pPr>
      <w:r w:rsidRPr="00FE177A">
        <w:rPr>
          <w:lang w:val="en-GB"/>
        </w:rPr>
        <w:t>A</w:t>
      </w:r>
      <w:r w:rsidR="00931046" w:rsidRPr="00FE177A">
        <w:rPr>
          <w:lang w:val="en-GB"/>
        </w:rPr>
        <w:t xml:space="preserve"> reference </w:t>
      </w:r>
      <w:r w:rsidRPr="00FE177A">
        <w:rPr>
          <w:lang w:val="en-GB"/>
        </w:rPr>
        <w:t>to</w:t>
      </w:r>
      <w:r w:rsidR="00931046" w:rsidRPr="00FE177A">
        <w:rPr>
          <w:lang w:val="en-GB"/>
        </w:rPr>
        <w:t xml:space="preserve"> </w:t>
      </w:r>
      <w:r w:rsidR="0061583B" w:rsidRPr="00FE177A">
        <w:rPr>
          <w:lang w:val="en-GB"/>
        </w:rPr>
        <w:t>the document</w:t>
      </w:r>
      <w:r w:rsidR="00931046" w:rsidRPr="00FE177A">
        <w:rPr>
          <w:lang w:val="en-GB"/>
        </w:rPr>
        <w:t xml:space="preserve">. </w:t>
      </w:r>
      <w:r w:rsidR="00356945">
        <w:rPr>
          <w:lang w:val="en-GB"/>
        </w:rPr>
        <w:t>Determined in connection with sources joining.</w:t>
      </w:r>
    </w:p>
    <w:p w14:paraId="1585B6EB" w14:textId="77777777" w:rsidR="00931046" w:rsidRPr="00214B13" w:rsidRDefault="00FE177A" w:rsidP="00DA1B0B">
      <w:pPr>
        <w:rPr>
          <w:lang w:val="en-GB"/>
        </w:rPr>
      </w:pPr>
      <w:r w:rsidRPr="00214B13">
        <w:rPr>
          <w:lang w:val="en-GB"/>
        </w:rPr>
        <w:t>Example</w:t>
      </w:r>
      <w:r w:rsidR="00931046" w:rsidRPr="00214B13">
        <w:rPr>
          <w:lang w:val="en-GB"/>
        </w:rPr>
        <w:t>:</w:t>
      </w:r>
    </w:p>
    <w:p w14:paraId="45C70FD1" w14:textId="77777777" w:rsidR="00931046" w:rsidRPr="00214B13" w:rsidRDefault="00931046" w:rsidP="00931046">
      <w:pPr>
        <w:pStyle w:val="NPICode"/>
        <w:rPr>
          <w:lang w:val="en-GB"/>
        </w:rPr>
      </w:pPr>
      <w:r w:rsidRPr="00214B13">
        <w:rPr>
          <w:lang w:val="en-GB"/>
        </w:rPr>
        <w:t>&lt;rim:Slot name="URI"&gt;</w:t>
      </w:r>
    </w:p>
    <w:p w14:paraId="00B6927B" w14:textId="77777777" w:rsidR="00931046" w:rsidRPr="000D0FB3" w:rsidRDefault="00931046" w:rsidP="00931046">
      <w:pPr>
        <w:pStyle w:val="NPICode"/>
        <w:rPr>
          <w:lang w:val="da-DK"/>
        </w:rPr>
      </w:pPr>
      <w:r w:rsidRPr="00214B13">
        <w:rPr>
          <w:lang w:val="en-GB"/>
        </w:rPr>
        <w:t xml:space="preserve">  </w:t>
      </w:r>
      <w:r w:rsidRPr="000D0FB3">
        <w:rPr>
          <w:lang w:val="da-DK"/>
        </w:rPr>
        <w:t>&lt;rim:ValueList&gt;</w:t>
      </w:r>
    </w:p>
    <w:p w14:paraId="771E2C15" w14:textId="77777777" w:rsidR="00931046" w:rsidRPr="000D0FB3" w:rsidRDefault="00931046" w:rsidP="00931046">
      <w:pPr>
        <w:pStyle w:val="NPICode"/>
        <w:rPr>
          <w:lang w:val="da-DK"/>
        </w:rPr>
      </w:pPr>
      <w:r w:rsidRPr="000D0FB3">
        <w:rPr>
          <w:lang w:val="da-DK"/>
        </w:rPr>
        <w:t xml:space="preserve">    &lt;rim:Value&gt;http://www.</w:t>
      </w:r>
      <w:r>
        <w:rPr>
          <w:lang w:val="da-DK"/>
        </w:rPr>
        <w:t>sundhed.dk</w:t>
      </w:r>
      <w:r w:rsidRPr="000D0FB3">
        <w:rPr>
          <w:lang w:val="da-DK"/>
        </w:rPr>
        <w:t>&lt;/rim:Value&gt;</w:t>
      </w:r>
    </w:p>
    <w:p w14:paraId="5B8E12B2" w14:textId="77777777" w:rsidR="00931046" w:rsidRPr="000D0FB3" w:rsidRDefault="00931046" w:rsidP="00931046">
      <w:pPr>
        <w:pStyle w:val="NPICode"/>
      </w:pPr>
      <w:r w:rsidRPr="000D0FB3">
        <w:rPr>
          <w:lang w:val="da-DK"/>
        </w:rPr>
        <w:t xml:space="preserve">  </w:t>
      </w:r>
      <w:r w:rsidRPr="000D0FB3">
        <w:t>&lt;/rim:ValueList&gt;</w:t>
      </w:r>
    </w:p>
    <w:p w14:paraId="74701FC9" w14:textId="77777777" w:rsidR="00931046" w:rsidRPr="000D0FB3" w:rsidRDefault="00931046" w:rsidP="00931046">
      <w:pPr>
        <w:pStyle w:val="NPICode"/>
      </w:pPr>
      <w:r w:rsidRPr="000D0FB3">
        <w:t>&lt;/rim:Slot&gt;</w:t>
      </w:r>
    </w:p>
    <w:p w14:paraId="0C805C28" w14:textId="77777777" w:rsidR="005B29B7" w:rsidRPr="005B29B7" w:rsidRDefault="005B29B7" w:rsidP="00931046">
      <w:pPr>
        <w:spacing w:after="0"/>
        <w:jc w:val="left"/>
      </w:pPr>
    </w:p>
    <w:p w14:paraId="335C2101" w14:textId="77777777" w:rsidR="00EA65E1" w:rsidRDefault="00EA65E1" w:rsidP="00EA65E1"/>
    <w:sectPr w:rsidR="00EA65E1" w:rsidSect="00C6206D">
      <w:footerReference w:type="default" r:id="rId17"/>
      <w:headerReference w:type="first" r:id="rId18"/>
      <w:footerReference w:type="first" r:id="rId19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4AF0C3" w14:textId="77777777" w:rsidR="0001179D" w:rsidRDefault="0001179D">
      <w:r>
        <w:separator/>
      </w:r>
    </w:p>
  </w:endnote>
  <w:endnote w:type="continuationSeparator" w:id="0">
    <w:p w14:paraId="49C385AE" w14:textId="77777777" w:rsidR="0001179D" w:rsidRDefault="00011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500353" w14:textId="51A05FC1" w:rsidR="00D315C3" w:rsidRPr="00214B13" w:rsidRDefault="00D315C3" w:rsidP="00211381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214B13">
      <w:rPr>
        <w:lang w:val="en-GB"/>
      </w:rPr>
      <w:instrText xml:space="preserve"> DOCPROPERTY  Component  \* MERGEFORMAT </w:instrText>
    </w:r>
    <w:r>
      <w:fldChar w:fldCharType="separate"/>
    </w:r>
    <w:r w:rsidRPr="00214B13">
      <w:rPr>
        <w:lang w:val="en-GB"/>
      </w:rPr>
      <w:t>DDS Registry</w:t>
    </w:r>
    <w:r>
      <w:fldChar w:fldCharType="end"/>
    </w:r>
    <w:r w:rsidRPr="00214B13">
      <w:rPr>
        <w:lang w:val="en-GB"/>
      </w:rPr>
      <w:t xml:space="preserve">, version </w:t>
    </w:r>
    <w:r>
      <w:fldChar w:fldCharType="begin"/>
    </w:r>
    <w:r w:rsidRPr="00214B13">
      <w:rPr>
        <w:lang w:val="en-GB"/>
      </w:rPr>
      <w:instrText xml:space="preserve"> DOCPROPERTY  ComponentVersion  \* MERGEFORMAT </w:instrText>
    </w:r>
    <w:r>
      <w:fldChar w:fldCharType="separate"/>
    </w:r>
    <w:r w:rsidRPr="00214B13">
      <w:rPr>
        <w:lang w:val="en-GB"/>
      </w:rPr>
      <w:t>1.3</w:t>
    </w:r>
    <w:r>
      <w:fldChar w:fldCharType="end"/>
    </w:r>
    <w:r w:rsidRPr="00214B13">
      <w:rPr>
        <w:lang w:val="en-GB"/>
      </w:rPr>
      <w:t xml:space="preserve"> </w:t>
    </w:r>
    <w:r w:rsidRPr="00214B13">
      <w:rPr>
        <w:lang w:val="en-GB"/>
      </w:rPr>
      <w:tab/>
      <w:t xml:space="preserve">Page </w:t>
    </w:r>
    <w:r>
      <w:fldChar w:fldCharType="begin"/>
    </w:r>
    <w:r w:rsidRPr="00214B13">
      <w:rPr>
        <w:lang w:val="en-GB"/>
      </w:rPr>
      <w:instrText xml:space="preserve"> PAGE </w:instrText>
    </w:r>
    <w:r>
      <w:fldChar w:fldCharType="separate"/>
    </w:r>
    <w:r w:rsidR="008D3640">
      <w:rPr>
        <w:noProof/>
        <w:lang w:val="en-GB"/>
      </w:rPr>
      <w:t>3</w:t>
    </w:r>
    <w:r>
      <w:rPr>
        <w:noProof/>
      </w:rPr>
      <w:fldChar w:fldCharType="end"/>
    </w:r>
    <w:r w:rsidRPr="00214B13">
      <w:rPr>
        <w:lang w:val="en-GB"/>
      </w:rPr>
      <w:t xml:space="preserve"> of </w:t>
    </w:r>
    <w:r>
      <w:fldChar w:fldCharType="begin"/>
    </w:r>
    <w:r w:rsidRPr="00214B13">
      <w:rPr>
        <w:lang w:val="en-GB"/>
      </w:rPr>
      <w:instrText xml:space="preserve"> NUMPAGES </w:instrText>
    </w:r>
    <w:r>
      <w:fldChar w:fldCharType="separate"/>
    </w:r>
    <w:r w:rsidR="008D3640">
      <w:rPr>
        <w:noProof/>
        <w:lang w:val="en-GB"/>
      </w:rPr>
      <w:t>16</w:t>
    </w:r>
    <w:r>
      <w:rPr>
        <w:noProof/>
      </w:rPr>
      <w:fldChar w:fldCharType="end"/>
    </w:r>
  </w:p>
  <w:p w14:paraId="239C2EF1" w14:textId="77777777" w:rsidR="00D315C3" w:rsidRPr="00211381" w:rsidRDefault="00D315C3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SSE/11734/SDD/0001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>
      <w:rPr>
        <w:sz w:val="16"/>
        <w:szCs w:val="16"/>
        <w:lang w:val="en-US"/>
      </w:rPr>
      <w:t>Date: 27 Nov 2014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6CC36C" w14:textId="77777777" w:rsidR="00D315C3" w:rsidRDefault="0001179D" w:rsidP="00FC7FE3">
    <w:pPr>
      <w:tabs>
        <w:tab w:val="left" w:pos="0"/>
        <w:tab w:val="right" w:pos="8222"/>
      </w:tabs>
      <w:jc w:val="left"/>
    </w:pPr>
    <w:r>
      <w:fldChar w:fldCharType="begin"/>
    </w:r>
    <w:r>
      <w:instrText xml:space="preserve"> DOCPROPERTY  Component  \* MERGEFORMAT </w:instrText>
    </w:r>
    <w:r>
      <w:fldChar w:fldCharType="separate"/>
    </w:r>
    <w:r w:rsidR="00D315C3">
      <w:t>DDS Registry</w:t>
    </w:r>
    <w:r>
      <w:fldChar w:fldCharType="end"/>
    </w:r>
    <w:r w:rsidR="00D315C3">
      <w:t xml:space="preserve">, version </w:t>
    </w:r>
    <w:r>
      <w:fldChar w:fldCharType="begin"/>
    </w:r>
    <w:r>
      <w:instrText xml:space="preserve"> DOCPROPERTY  ComponentVersion  \* MERGEFORMAT </w:instrText>
    </w:r>
    <w:r>
      <w:fldChar w:fldCharType="separate"/>
    </w:r>
    <w:r w:rsidR="00D315C3">
      <w:t>1.3</w:t>
    </w:r>
    <w:r>
      <w:fldChar w:fldCharType="end"/>
    </w:r>
    <w:r w:rsidR="00D315C3">
      <w:t xml:space="preserve"> </w:t>
    </w:r>
    <w:r w:rsidR="00D315C3">
      <w:tab/>
      <w:t xml:space="preserve">Side </w:t>
    </w:r>
    <w:r w:rsidR="00D315C3">
      <w:fldChar w:fldCharType="begin"/>
    </w:r>
    <w:r w:rsidR="00D315C3">
      <w:instrText xml:space="preserve"> PAGE </w:instrText>
    </w:r>
    <w:r w:rsidR="00D315C3">
      <w:fldChar w:fldCharType="separate"/>
    </w:r>
    <w:r w:rsidR="008D3640">
      <w:rPr>
        <w:noProof/>
      </w:rPr>
      <w:t>1</w:t>
    </w:r>
    <w:r w:rsidR="00D315C3">
      <w:rPr>
        <w:noProof/>
      </w:rPr>
      <w:fldChar w:fldCharType="end"/>
    </w:r>
    <w:r w:rsidR="00D315C3"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8D3640">
      <w:rPr>
        <w:noProof/>
      </w:rPr>
      <w:t>16</w:t>
    </w:r>
    <w:r>
      <w:rPr>
        <w:noProof/>
      </w:rPr>
      <w:fldChar w:fldCharType="end"/>
    </w:r>
  </w:p>
  <w:p w14:paraId="5791CA7E" w14:textId="77777777" w:rsidR="00D315C3" w:rsidRPr="00211381" w:rsidRDefault="00D315C3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SSE/11734/SDD/0001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>
      <w:rPr>
        <w:sz w:val="16"/>
        <w:szCs w:val="16"/>
        <w:lang w:val="en-US"/>
      </w:rPr>
      <w:t>Date: 27 Nov 2014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8E48DE" w14:textId="77777777" w:rsidR="0001179D" w:rsidRDefault="0001179D">
      <w:r>
        <w:separator/>
      </w:r>
    </w:p>
  </w:footnote>
  <w:footnote w:type="continuationSeparator" w:id="0">
    <w:p w14:paraId="46B55A53" w14:textId="77777777" w:rsidR="0001179D" w:rsidRDefault="000117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FDEB57" w14:textId="77777777" w:rsidR="00D315C3" w:rsidRDefault="00D315C3" w:rsidP="00C6206D">
    <w:pPr>
      <w:jc w:val="left"/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60E43993" wp14:editId="2E8198F1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23A491C" w14:textId="77777777" w:rsidR="00D315C3" w:rsidRDefault="00D315C3" w:rsidP="00C6206D">
    <w:pPr>
      <w:jc w:val="left"/>
    </w:pPr>
  </w:p>
  <w:p w14:paraId="4113B593" w14:textId="77777777" w:rsidR="00D315C3" w:rsidRDefault="00D315C3" w:rsidP="00C6206D">
    <w:pPr>
      <w:pBdr>
        <w:bottom w:val="single" w:sz="4" w:space="1" w:color="auto"/>
      </w:pBdr>
      <w:jc w:val="left"/>
    </w:pPr>
  </w:p>
  <w:p w14:paraId="2C29B2BA" w14:textId="77777777" w:rsidR="00D315C3" w:rsidRDefault="00D315C3" w:rsidP="00C6206D">
    <w:pPr>
      <w:pBdr>
        <w:bottom w:val="single" w:sz="4" w:space="1" w:color="auto"/>
      </w:pBdr>
      <w:jc w:val="left"/>
    </w:pPr>
  </w:p>
  <w:p w14:paraId="56BA59BE" w14:textId="77777777" w:rsidR="00D315C3" w:rsidRDefault="00D315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4CD4355"/>
    <w:multiLevelType w:val="hybridMultilevel"/>
    <w:tmpl w:val="AB36B66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 w15:restartNumberingAfterBreak="0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4E47113"/>
    <w:multiLevelType w:val="multilevel"/>
    <w:tmpl w:val="245426DC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36" w15:restartNumberingAfterBreak="0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8" w15:restartNumberingAfterBreak="0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1" w15:restartNumberingAfterBreak="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E0B49DF"/>
    <w:multiLevelType w:val="multilevel"/>
    <w:tmpl w:val="62EED2F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lang w:val="en-GB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3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2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3"/>
  </w:num>
  <w:num w:numId="20">
    <w:abstractNumId w:val="26"/>
  </w:num>
  <w:num w:numId="21">
    <w:abstractNumId w:val="36"/>
  </w:num>
  <w:num w:numId="22">
    <w:abstractNumId w:val="34"/>
  </w:num>
  <w:num w:numId="23">
    <w:abstractNumId w:val="19"/>
  </w:num>
  <w:num w:numId="24">
    <w:abstractNumId w:val="30"/>
  </w:num>
  <w:num w:numId="25">
    <w:abstractNumId w:val="41"/>
  </w:num>
  <w:num w:numId="26">
    <w:abstractNumId w:val="42"/>
  </w:num>
  <w:num w:numId="27">
    <w:abstractNumId w:val="29"/>
  </w:num>
  <w:num w:numId="28">
    <w:abstractNumId w:val="38"/>
  </w:num>
  <w:num w:numId="29">
    <w:abstractNumId w:val="44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7"/>
  </w:num>
  <w:num w:numId="39">
    <w:abstractNumId w:val="40"/>
  </w:num>
  <w:num w:numId="40">
    <w:abstractNumId w:val="39"/>
  </w:num>
  <w:num w:numId="41">
    <w:abstractNumId w:val="16"/>
  </w:num>
  <w:num w:numId="42">
    <w:abstractNumId w:val="25"/>
  </w:num>
  <w:num w:numId="43">
    <w:abstractNumId w:val="24"/>
  </w:num>
  <w:num w:numId="44">
    <w:abstractNumId w:val="10"/>
  </w:num>
  <w:num w:numId="45">
    <w:abstractNumId w:val="35"/>
  </w:num>
  <w:num w:numId="4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046"/>
    <w:rsid w:val="0001179D"/>
    <w:rsid w:val="000138A9"/>
    <w:rsid w:val="0002219A"/>
    <w:rsid w:val="000231E8"/>
    <w:rsid w:val="00027144"/>
    <w:rsid w:val="00030978"/>
    <w:rsid w:val="0003148E"/>
    <w:rsid w:val="00034502"/>
    <w:rsid w:val="00034FF0"/>
    <w:rsid w:val="00051210"/>
    <w:rsid w:val="000603B9"/>
    <w:rsid w:val="00061AEE"/>
    <w:rsid w:val="00066962"/>
    <w:rsid w:val="00075867"/>
    <w:rsid w:val="000A05EE"/>
    <w:rsid w:val="000A7FEA"/>
    <w:rsid w:val="000C0690"/>
    <w:rsid w:val="000D4D06"/>
    <w:rsid w:val="000E1950"/>
    <w:rsid w:val="001054AD"/>
    <w:rsid w:val="001068E0"/>
    <w:rsid w:val="001403B3"/>
    <w:rsid w:val="00150CCA"/>
    <w:rsid w:val="0017097E"/>
    <w:rsid w:val="001827E9"/>
    <w:rsid w:val="001A5968"/>
    <w:rsid w:val="001C32E7"/>
    <w:rsid w:val="001D3422"/>
    <w:rsid w:val="001D7F40"/>
    <w:rsid w:val="001E1C83"/>
    <w:rsid w:val="001F1F08"/>
    <w:rsid w:val="00202157"/>
    <w:rsid w:val="00203A6E"/>
    <w:rsid w:val="002066A6"/>
    <w:rsid w:val="00211381"/>
    <w:rsid w:val="00214B13"/>
    <w:rsid w:val="00225DAB"/>
    <w:rsid w:val="002325CF"/>
    <w:rsid w:val="00241938"/>
    <w:rsid w:val="002469F0"/>
    <w:rsid w:val="002749CA"/>
    <w:rsid w:val="002910C6"/>
    <w:rsid w:val="00292CFD"/>
    <w:rsid w:val="002957BB"/>
    <w:rsid w:val="00295B88"/>
    <w:rsid w:val="002A2BE2"/>
    <w:rsid w:val="002A4A0B"/>
    <w:rsid w:val="002A5594"/>
    <w:rsid w:val="002A742C"/>
    <w:rsid w:val="002B72D5"/>
    <w:rsid w:val="002D7AF6"/>
    <w:rsid w:val="002E34E1"/>
    <w:rsid w:val="002F22EC"/>
    <w:rsid w:val="002F6117"/>
    <w:rsid w:val="00321AE7"/>
    <w:rsid w:val="00323074"/>
    <w:rsid w:val="00326AB1"/>
    <w:rsid w:val="003412F6"/>
    <w:rsid w:val="00343A42"/>
    <w:rsid w:val="0035340E"/>
    <w:rsid w:val="0035599C"/>
    <w:rsid w:val="00356945"/>
    <w:rsid w:val="00362806"/>
    <w:rsid w:val="00380FD3"/>
    <w:rsid w:val="003D286D"/>
    <w:rsid w:val="003D357E"/>
    <w:rsid w:val="003F0332"/>
    <w:rsid w:val="003F6759"/>
    <w:rsid w:val="003F74DB"/>
    <w:rsid w:val="004067D2"/>
    <w:rsid w:val="00421B6E"/>
    <w:rsid w:val="00424D16"/>
    <w:rsid w:val="00435F38"/>
    <w:rsid w:val="00437003"/>
    <w:rsid w:val="00442302"/>
    <w:rsid w:val="00451AD8"/>
    <w:rsid w:val="0047230C"/>
    <w:rsid w:val="00472B35"/>
    <w:rsid w:val="00475F08"/>
    <w:rsid w:val="00490427"/>
    <w:rsid w:val="004B32FA"/>
    <w:rsid w:val="004C3EBB"/>
    <w:rsid w:val="004D03F3"/>
    <w:rsid w:val="004D21DC"/>
    <w:rsid w:val="004D63E8"/>
    <w:rsid w:val="004F22D9"/>
    <w:rsid w:val="004F6BC4"/>
    <w:rsid w:val="00521D22"/>
    <w:rsid w:val="005250D5"/>
    <w:rsid w:val="00535CF3"/>
    <w:rsid w:val="00560353"/>
    <w:rsid w:val="005663FC"/>
    <w:rsid w:val="00572C22"/>
    <w:rsid w:val="00577582"/>
    <w:rsid w:val="005843C7"/>
    <w:rsid w:val="005853B8"/>
    <w:rsid w:val="00591FD8"/>
    <w:rsid w:val="005B29B7"/>
    <w:rsid w:val="005D0587"/>
    <w:rsid w:val="005D61A2"/>
    <w:rsid w:val="005D7760"/>
    <w:rsid w:val="005E3DC4"/>
    <w:rsid w:val="005E741B"/>
    <w:rsid w:val="005F07F0"/>
    <w:rsid w:val="005F12B0"/>
    <w:rsid w:val="0060264D"/>
    <w:rsid w:val="00602EB7"/>
    <w:rsid w:val="00603E51"/>
    <w:rsid w:val="00605240"/>
    <w:rsid w:val="00610E84"/>
    <w:rsid w:val="0061154E"/>
    <w:rsid w:val="00613D15"/>
    <w:rsid w:val="00615730"/>
    <w:rsid w:val="0061583B"/>
    <w:rsid w:val="00647268"/>
    <w:rsid w:val="00654335"/>
    <w:rsid w:val="00664AE7"/>
    <w:rsid w:val="00680C06"/>
    <w:rsid w:val="00682EAC"/>
    <w:rsid w:val="00686AF4"/>
    <w:rsid w:val="006A2ECB"/>
    <w:rsid w:val="006B5979"/>
    <w:rsid w:val="006C6D19"/>
    <w:rsid w:val="006D59A4"/>
    <w:rsid w:val="006E1B8E"/>
    <w:rsid w:val="006F1020"/>
    <w:rsid w:val="00705AEB"/>
    <w:rsid w:val="007061D3"/>
    <w:rsid w:val="007162D0"/>
    <w:rsid w:val="00716C15"/>
    <w:rsid w:val="00717EE7"/>
    <w:rsid w:val="00723BE6"/>
    <w:rsid w:val="007436CF"/>
    <w:rsid w:val="00752634"/>
    <w:rsid w:val="0077315D"/>
    <w:rsid w:val="00776BB9"/>
    <w:rsid w:val="00795BBA"/>
    <w:rsid w:val="007C44C8"/>
    <w:rsid w:val="007D776F"/>
    <w:rsid w:val="007D7D30"/>
    <w:rsid w:val="007E4D98"/>
    <w:rsid w:val="007E5F20"/>
    <w:rsid w:val="007E704B"/>
    <w:rsid w:val="007E7C51"/>
    <w:rsid w:val="007F26C6"/>
    <w:rsid w:val="007F4128"/>
    <w:rsid w:val="0080161F"/>
    <w:rsid w:val="0080681D"/>
    <w:rsid w:val="00807405"/>
    <w:rsid w:val="008143C6"/>
    <w:rsid w:val="00832771"/>
    <w:rsid w:val="00842252"/>
    <w:rsid w:val="0084660B"/>
    <w:rsid w:val="008475F1"/>
    <w:rsid w:val="00863841"/>
    <w:rsid w:val="00866147"/>
    <w:rsid w:val="008678F6"/>
    <w:rsid w:val="008716AD"/>
    <w:rsid w:val="0087553B"/>
    <w:rsid w:val="00876C79"/>
    <w:rsid w:val="008928F2"/>
    <w:rsid w:val="008A5537"/>
    <w:rsid w:val="008B02C0"/>
    <w:rsid w:val="008B1AA6"/>
    <w:rsid w:val="008B55F8"/>
    <w:rsid w:val="008C0924"/>
    <w:rsid w:val="008D3640"/>
    <w:rsid w:val="008D5369"/>
    <w:rsid w:val="008D77D1"/>
    <w:rsid w:val="008F538C"/>
    <w:rsid w:val="00916E21"/>
    <w:rsid w:val="00931046"/>
    <w:rsid w:val="00940F65"/>
    <w:rsid w:val="009434DA"/>
    <w:rsid w:val="00946930"/>
    <w:rsid w:val="00957811"/>
    <w:rsid w:val="00963E10"/>
    <w:rsid w:val="0097257B"/>
    <w:rsid w:val="00990B25"/>
    <w:rsid w:val="00993FF9"/>
    <w:rsid w:val="00997709"/>
    <w:rsid w:val="009A0DB0"/>
    <w:rsid w:val="009A5718"/>
    <w:rsid w:val="009C5078"/>
    <w:rsid w:val="009C5545"/>
    <w:rsid w:val="009D6DB1"/>
    <w:rsid w:val="009D71E9"/>
    <w:rsid w:val="009F7F3B"/>
    <w:rsid w:val="00A02440"/>
    <w:rsid w:val="00A164B8"/>
    <w:rsid w:val="00A276A6"/>
    <w:rsid w:val="00A317AA"/>
    <w:rsid w:val="00A41ABF"/>
    <w:rsid w:val="00A42449"/>
    <w:rsid w:val="00A43754"/>
    <w:rsid w:val="00A517F1"/>
    <w:rsid w:val="00A6683C"/>
    <w:rsid w:val="00A96ABA"/>
    <w:rsid w:val="00AA7EF0"/>
    <w:rsid w:val="00AC3C1F"/>
    <w:rsid w:val="00AC42A4"/>
    <w:rsid w:val="00AC47F6"/>
    <w:rsid w:val="00AC7239"/>
    <w:rsid w:val="00AE1FBD"/>
    <w:rsid w:val="00AF5338"/>
    <w:rsid w:val="00B03492"/>
    <w:rsid w:val="00B36DAF"/>
    <w:rsid w:val="00B4135E"/>
    <w:rsid w:val="00B45E53"/>
    <w:rsid w:val="00B70BA2"/>
    <w:rsid w:val="00B742DE"/>
    <w:rsid w:val="00B932F0"/>
    <w:rsid w:val="00B946AB"/>
    <w:rsid w:val="00B94C2A"/>
    <w:rsid w:val="00B975E3"/>
    <w:rsid w:val="00BB0078"/>
    <w:rsid w:val="00BB35F4"/>
    <w:rsid w:val="00BC22E9"/>
    <w:rsid w:val="00BD525F"/>
    <w:rsid w:val="00BE1BF9"/>
    <w:rsid w:val="00BF324D"/>
    <w:rsid w:val="00BF3428"/>
    <w:rsid w:val="00BF4907"/>
    <w:rsid w:val="00C1420A"/>
    <w:rsid w:val="00C16D55"/>
    <w:rsid w:val="00C24BAE"/>
    <w:rsid w:val="00C25E0E"/>
    <w:rsid w:val="00C26465"/>
    <w:rsid w:val="00C44C6E"/>
    <w:rsid w:val="00C45630"/>
    <w:rsid w:val="00C6206D"/>
    <w:rsid w:val="00C97D89"/>
    <w:rsid w:val="00CA12AB"/>
    <w:rsid w:val="00CB5C7A"/>
    <w:rsid w:val="00CB617C"/>
    <w:rsid w:val="00CC55C0"/>
    <w:rsid w:val="00CD59B2"/>
    <w:rsid w:val="00CE7271"/>
    <w:rsid w:val="00CF4DA3"/>
    <w:rsid w:val="00D02725"/>
    <w:rsid w:val="00D22D3E"/>
    <w:rsid w:val="00D25CF4"/>
    <w:rsid w:val="00D315C3"/>
    <w:rsid w:val="00D31644"/>
    <w:rsid w:val="00D42DCD"/>
    <w:rsid w:val="00D45DB6"/>
    <w:rsid w:val="00D47469"/>
    <w:rsid w:val="00D566A6"/>
    <w:rsid w:val="00D6390D"/>
    <w:rsid w:val="00D65F57"/>
    <w:rsid w:val="00D8490A"/>
    <w:rsid w:val="00D9292A"/>
    <w:rsid w:val="00D92C64"/>
    <w:rsid w:val="00DA1B0B"/>
    <w:rsid w:val="00DB3088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93DB9"/>
    <w:rsid w:val="00EA65E1"/>
    <w:rsid w:val="00EC7A78"/>
    <w:rsid w:val="00ED5010"/>
    <w:rsid w:val="00ED5EFB"/>
    <w:rsid w:val="00EE5801"/>
    <w:rsid w:val="00EF699E"/>
    <w:rsid w:val="00F30BBE"/>
    <w:rsid w:val="00F51849"/>
    <w:rsid w:val="00F553E7"/>
    <w:rsid w:val="00F6112B"/>
    <w:rsid w:val="00F635E1"/>
    <w:rsid w:val="00F8035B"/>
    <w:rsid w:val="00FA1169"/>
    <w:rsid w:val="00FA1C99"/>
    <w:rsid w:val="00FC7FE3"/>
    <w:rsid w:val="00FD5BE9"/>
    <w:rsid w:val="00FE177A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E602671"/>
  <w15:docId w15:val="{609110D3-8402-4A64-A86D-4DCC8111C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NPICode">
    <w:name w:val="NPI Code"/>
    <w:basedOn w:val="HTMLPreformatted"/>
    <w:link w:val="NPICodeChar"/>
    <w:qFormat/>
    <w:rsid w:val="00931046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line="264" w:lineRule="atLeast"/>
    </w:pPr>
    <w:rPr>
      <w:rFonts w:ascii="Courier New" w:hAnsi="Courier New" w:cs="Courier New"/>
      <w:kern w:val="20"/>
      <w:sz w:val="18"/>
      <w:szCs w:val="24"/>
      <w:lang w:val="en-US" w:eastAsia="en-US"/>
    </w:rPr>
  </w:style>
  <w:style w:type="character" w:customStyle="1" w:styleId="NPICodeChar">
    <w:name w:val="NPI Code Char"/>
    <w:basedOn w:val="DefaultParagraphFont"/>
    <w:link w:val="NPICode"/>
    <w:rsid w:val="00931046"/>
    <w:rPr>
      <w:rFonts w:ascii="Courier New" w:eastAsia="Times New Roman" w:hAnsi="Courier New" w:cs="Courier New"/>
      <w:kern w:val="20"/>
      <w:sz w:val="18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931046"/>
    <w:pPr>
      <w:spacing w:after="0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931046"/>
    <w:rPr>
      <w:rFonts w:ascii="Consolas" w:eastAsia="Times New Roman" w:hAnsi="Consola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he.net/Technical_Framework/upload/IHE_ITI_TF_Rev8-0_Vol1_FT_2011-08-19.pdf" TargetMode="External"/><Relationship Id="rId13" Type="http://schemas.openxmlformats.org/officeDocument/2006/relationships/hyperlink" Target="http://www.ihe.net/Technical_Framework/upload/IHE_ITI_Suppl_On_Demand_Documents_Rev1-1_TI_2010-08-10.pdf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ihe.net/Technical_Framework/upload/IHE_ITI_TF_Rev8-0_Vol3_FT_2011-08-19.pdf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he.net/Technical_Framework/upload/IHE_ITI_TF_Rev8-0_Vol2x_FT_2011-08-19.pdf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png"/><Relationship Id="rId10" Type="http://schemas.openxmlformats.org/officeDocument/2006/relationships/hyperlink" Target="http://www.ihe.net/Technical_Framework/upload/IHE_ITI_TF_Rev8-0_Vol2b_FT_2011-08-19.pdf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www.ihe.net/Technical_Framework/upload/IHE_ITI_TF_Rev8-0_Vol2a_FT_2011-08-19.pdf" TargetMode="External"/><Relationship Id="rId14" Type="http://schemas.openxmlformats.org/officeDocument/2006/relationships/hyperlink" Target="http://www.medcom.dk/dwn3938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D\Desktop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CEF635-C7CE-4152-8916-101FB6111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Dokumenttemplate.dotx</Template>
  <TotalTime>121</TotalTime>
  <Pages>16</Pages>
  <Words>3297</Words>
  <Characters>18797</Characters>
  <Application>Microsoft Office Word</Application>
  <DocSecurity>0</DocSecurity>
  <Lines>156</Lines>
  <Paragraphs>44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Dokumenttemplate</vt:lpstr>
      <vt:lpstr>Dokumenttemplate</vt:lpstr>
    </vt:vector>
  </TitlesOfParts>
  <Company>Systematic A/S</Company>
  <LinksUpToDate>false</LinksUpToDate>
  <CharactersWithSpaces>22050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Dokumenttemplate</dc:title>
  <dc:subject>kontekstoverførsel</dc:subject>
  <dc:creator>Systematic A/S</dc:creator>
  <dc:description/>
  <cp:lastModifiedBy>Jens Christian Bredahl Madsen</cp:lastModifiedBy>
  <cp:revision>6</cp:revision>
  <cp:lastPrinted>2012-12-17T14:41:00Z</cp:lastPrinted>
  <dcterms:created xsi:type="dcterms:W3CDTF">2015-09-07T13:41:00Z</dcterms:created>
  <dcterms:modified xsi:type="dcterms:W3CDTF">2015-09-16T13:26:00Z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SSE/11734/SDD/0001</vt:lpwstr>
  </property>
  <property fmtid="{D5CDD505-2E9C-101B-9397-08002B2CF9AE}" pid="3" name="Component">
    <vt:lpwstr>DDS Registry</vt:lpwstr>
  </property>
  <property fmtid="{D5CDD505-2E9C-101B-9397-08002B2CF9AE}" pid="4" name="ComponentVersion">
    <vt:lpwstr>1.3</vt:lpwstr>
  </property>
  <property fmtid="{D5CDD505-2E9C-101B-9397-08002B2CF9AE}" pid="5" name="DocDate">
    <vt:lpwstr>29-06-2012</vt:lpwstr>
  </property>
</Properties>
</file>