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7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8D021A">
      <w:pPr>
        <w:pStyle w:val="Resumoverskrift"/>
        <w:spacing w:before="600"/>
        <w:ind w:left="0" w:right="-2"/>
      </w:pPr>
    </w:p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  <w:r>
        <w:rPr>
          <w:sz w:val="18"/>
          <w:szCs w:val="18"/>
        </w:rPr>
        <w:br/>
      </w:r>
    </w:p>
    <w:p w:rsidR="008D021A" w:rsidRDefault="00766794">
      <w:pPr>
        <w:pStyle w:val="ListParagraph"/>
        <w:spacing w:line="240" w:lineRule="auto"/>
        <w:ind w:left="0"/>
      </w:pPr>
      <w:r>
        <w:rPr>
          <w:sz w:val="18"/>
          <w:szCs w:val="18"/>
        </w:rPr>
        <w:t xml:space="preserve">Skema sendes til NSP Operatøren på </w:t>
      </w:r>
      <w:hyperlink r:id="rId8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nsp.op@nsi.dk</w:t>
        </w:r>
      </w:hyperlink>
      <w:r>
        <w:rPr>
          <w:sz w:val="18"/>
          <w:szCs w:val="18"/>
        </w:rPr>
        <w:t>, der sikrer NSI prioritering og tilbagemelding om og hvornår test kan etableres mod NSP standard testsystemerne.</w:t>
      </w:r>
    </w:p>
    <w:p w:rsidR="008D021A" w:rsidRDefault="00766794">
      <w:pPr>
        <w:ind w:left="993" w:hanging="993"/>
      </w:pPr>
      <w:r>
        <w:rPr>
          <w:i/>
          <w:szCs w:val="16"/>
        </w:rPr>
        <w:t xml:space="preserve">Se endvidere beskrivelse af eksterne testmiljøer på: </w:t>
      </w:r>
      <w:hyperlink r:id="rId9" w:history="1">
        <w:r>
          <w:rPr>
            <w:rStyle w:val="Hyperlink"/>
            <w:rFonts w:ascii="Arial" w:hAnsi="Arial"/>
            <w:i/>
            <w:color w:val="4F81BD"/>
            <w:szCs w:val="16"/>
          </w:rPr>
          <w:t>https://www.nspop.dk/pages/viewpage.action?pageId=4839028</w:t>
        </w:r>
      </w:hyperlink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i/>
          <w:sz w:val="18"/>
          <w:szCs w:val="18"/>
        </w:rPr>
        <w:t>Servicedesk</w:t>
      </w:r>
      <w:proofErr w:type="spellEnd"/>
      <w:r>
        <w:rPr>
          <w:i/>
          <w:sz w:val="18"/>
          <w:szCs w:val="18"/>
        </w:rPr>
        <w:t xml:space="preserve">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0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</w:t>
      </w:r>
      <w:proofErr w:type="spellStart"/>
      <w:r>
        <w:rPr>
          <w:sz w:val="18"/>
          <w:szCs w:val="18"/>
        </w:rPr>
        <w:t>Servicedesk</w:t>
      </w:r>
      <w:proofErr w:type="spellEnd"/>
      <w:r>
        <w:rPr>
          <w:sz w:val="18"/>
          <w:szCs w:val="18"/>
        </w:rPr>
        <w:t xml:space="preserve">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1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2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3" w:history="1">
        <w:r>
          <w:rPr>
            <w:rStyle w:val="Hyperlink"/>
            <w:rFonts w:ascii="Arial" w:hAnsi="Arial"/>
            <w:sz w:val="18"/>
            <w:szCs w:val="18"/>
          </w:rPr>
          <w:t xml:space="preserve">National </w:t>
        </w:r>
        <w:proofErr w:type="spellStart"/>
        <w:r>
          <w:rPr>
            <w:rStyle w:val="Hyperlink"/>
            <w:rFonts w:ascii="Arial" w:hAnsi="Arial"/>
            <w:sz w:val="18"/>
            <w:szCs w:val="18"/>
          </w:rPr>
          <w:t>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  <w:proofErr w:type="spellEnd"/>
      </w:hyperlink>
      <w:r>
        <w:rPr>
          <w:sz w:val="18"/>
          <w:szCs w:val="18"/>
        </w:rPr>
        <w:t>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 der har ansvaret for brugen af NSP udstillet eksternt testmiljø] </w:t>
            </w:r>
          </w:p>
          <w:p w:rsidR="008D021A" w:rsidRDefault="00E534CA">
            <w:pPr>
              <w:spacing w:line="240" w:lineRule="auto"/>
            </w:pPr>
            <w:r>
              <w:rPr>
                <w:rFonts w:cs="Arial"/>
              </w:rPr>
              <w:t xml:space="preserve">[anfør CVR </w:t>
            </w:r>
            <w:proofErr w:type="spellStart"/>
            <w:r>
              <w:rPr>
                <w:rFonts w:cs="Arial"/>
              </w:rPr>
              <w:t>nr</w:t>
            </w:r>
            <w:proofErr w:type="spellEnd"/>
            <w:r>
              <w:rPr>
                <w:rFonts w:cs="Arial"/>
              </w:rPr>
              <w:t xml:space="preserve"> og </w:t>
            </w:r>
            <w:proofErr w:type="spellStart"/>
            <w:r>
              <w:rPr>
                <w:rFonts w:cs="Arial"/>
              </w:rPr>
              <w:t>serialNumber=</w:t>
            </w:r>
            <w:proofErr w:type="gramStart"/>
            <w:r>
              <w:rPr>
                <w:rFonts w:cs="Arial"/>
              </w:rPr>
              <w:t>CVR</w:t>
            </w:r>
            <w:proofErr w:type="spellEnd"/>
            <w:r>
              <w:rPr>
                <w:rFonts w:cs="Arial"/>
              </w:rPr>
              <w:t>:                     -FID</w:t>
            </w:r>
            <w:proofErr w:type="gramEnd"/>
            <w:r>
              <w:rPr>
                <w:rFonts w:cs="Arial"/>
              </w:rPr>
              <w:t>:                       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4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27D8D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hedsdatanet)</w:t>
                  </w:r>
                </w:p>
              </w:tc>
            </w:tr>
            <w:tr w:rsidR="00874937" w:rsidTr="00327D8D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27D8D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27D8D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27D8D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27D8D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27D8D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</w:pPr>
                </w:p>
              </w:tc>
            </w:tr>
            <w:tr w:rsidR="00874937" w:rsidTr="00327D8D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27D8D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27D8D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27D8D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5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6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kræver 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7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Sundhedsdatanet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30B" w:rsidRDefault="00A8330B" w:rsidP="008D021A">
      <w:pPr>
        <w:spacing w:before="0" w:line="240" w:lineRule="auto"/>
      </w:pPr>
      <w:r>
        <w:separator/>
      </w:r>
    </w:p>
  </w:endnote>
  <w:endnote w:type="continuationSeparator" w:id="0">
    <w:p w:rsidR="00A8330B" w:rsidRDefault="00A8330B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3884" w:rsidRDefault="00FE3884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21A" w:rsidRDefault="008D021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FF768E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FF768E">
      <w:rPr>
        <w:rStyle w:val="PageNumber"/>
      </w:rPr>
      <w:fldChar w:fldCharType="separate"/>
    </w:r>
    <w:r w:rsidR="00511C72">
      <w:rPr>
        <w:rStyle w:val="PageNumber"/>
        <w:noProof/>
      </w:rPr>
      <w:t>3</w:t>
    </w:r>
    <w:r w:rsidR="00FF768E">
      <w:rPr>
        <w:rStyle w:val="PageNumber"/>
      </w:rPr>
      <w:fldChar w:fldCharType="end"/>
    </w:r>
    <w:r>
      <w:rPr>
        <w:rStyle w:val="PageNumber"/>
      </w:rPr>
      <w:tab/>
      <w:t xml:space="preserve">Version 1.7 </w:t>
    </w:r>
    <w:r w:rsidR="00FE3884">
      <w:rPr>
        <w:rStyle w:val="PageNumber"/>
      </w:rPr>
      <w:t>marts</w:t>
    </w:r>
    <w:r>
      <w:rPr>
        <w:rStyle w:val="PageNumber"/>
      </w:rPr>
      <w:t xml:space="preserve"> 2014</w:t>
    </w:r>
  </w:p>
  <w:p w:rsidR="008D021A" w:rsidRDefault="008D021A"/>
  <w:p w:rsidR="008D021A" w:rsidRDefault="008D021A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21A" w:rsidRDefault="008D021A">
    <w:pPr>
      <w:pStyle w:val="Footer"/>
    </w:pPr>
    <w:r>
      <w:t>Anmodning om adgang til testmiljø</w:t>
    </w:r>
    <w:r>
      <w:tab/>
      <w:t xml:space="preserve">Side </w:t>
    </w:r>
    <w:r w:rsidR="00FF768E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FF768E">
      <w:rPr>
        <w:rStyle w:val="PageNumber"/>
      </w:rPr>
      <w:fldChar w:fldCharType="separate"/>
    </w:r>
    <w:r w:rsidR="00511C72">
      <w:rPr>
        <w:rStyle w:val="PageNumber"/>
        <w:noProof/>
      </w:rPr>
      <w:t>1</w:t>
    </w:r>
    <w:r w:rsidR="00FF768E">
      <w:rPr>
        <w:rStyle w:val="PageNumber"/>
      </w:rPr>
      <w:fldChar w:fldCharType="end"/>
    </w:r>
    <w:r>
      <w:rPr>
        <w:rStyle w:val="PageNumber"/>
      </w:rPr>
      <w:tab/>
      <w:t xml:space="preserve">Version 1.7 </w:t>
    </w:r>
    <w:r w:rsidR="00FE3884">
      <w:rPr>
        <w:rStyle w:val="PageNumber"/>
      </w:rPr>
      <w:t>marts</w:t>
    </w:r>
    <w:r>
      <w:rPr>
        <w:rStyle w:val="PageNumber"/>
      </w:rPr>
      <w:t xml:space="preserve"> 2014</w:t>
    </w:r>
  </w:p>
  <w:p w:rsidR="008D021A" w:rsidRDefault="008D021A"/>
  <w:p w:rsidR="008D021A" w:rsidRDefault="008D021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30B" w:rsidRDefault="00A8330B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A8330B" w:rsidRDefault="00A8330B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3884" w:rsidRDefault="00FE3884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3884" w:rsidRDefault="00FE3884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21A" w:rsidRDefault="008D021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8D021A" w:rsidRDefault="008D021A"/>
  <w:p w:rsidR="008D021A" w:rsidRDefault="008D021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511C72"/>
    <w:rsid w:val="005878EE"/>
    <w:rsid w:val="00766794"/>
    <w:rsid w:val="00874937"/>
    <w:rsid w:val="008A7741"/>
    <w:rsid w:val="008D021A"/>
    <w:rsid w:val="008E7F95"/>
    <w:rsid w:val="00A15EAD"/>
    <w:rsid w:val="00A8330B"/>
    <w:rsid w:val="00CA0829"/>
    <w:rsid w:val="00D432E9"/>
    <w:rsid w:val="00E534CA"/>
    <w:rsid w:val="00F3239A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sp.op@nsi.dk" TargetMode="External"/><Relationship Id="rId13" Type="http://schemas.openxmlformats.org/officeDocument/2006/relationships/hyperlink" Target="https://www.nspop.dk/display/web/Support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hyperlink" Target="http://www.nsi.dk" TargetMode="External"/><Relationship Id="rId12" Type="http://schemas.openxmlformats.org/officeDocument/2006/relationships/hyperlink" Target="https://www.nspop.dk/display/resources/Indberetning+til+Service+Desk" TargetMode="External"/><Relationship Id="rId17" Type="http://schemas.openxmlformats.org/officeDocument/2006/relationships/hyperlink" Target="https://aftale.medcom.dk/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erhverv.medicinpriser.dk/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nspop.dk/display/web/Testdata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https://www.nspop.dk/display/web/Testdata" TargetMode="External"/><Relationship Id="rId23" Type="http://schemas.openxmlformats.org/officeDocument/2006/relationships/footer" Target="footer3.xml"/><Relationship Id="rId10" Type="http://schemas.openxmlformats.org/officeDocument/2006/relationships/hyperlink" Target="https://www.nspop.dk/display/web/NSP+Service%3A+FMK+adgang" TargetMode="External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display/web/Servicepakke+beskrivelser" TargetMode="External"/><Relationship Id="rId22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966</Words>
  <Characters>5897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6850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hdaniels</cp:lastModifiedBy>
  <cp:revision>4</cp:revision>
  <cp:lastPrinted>2014-01-27T15:24:00Z</cp:lastPrinted>
  <dcterms:created xsi:type="dcterms:W3CDTF">2014-03-13T09:31:00Z</dcterms:created>
  <dcterms:modified xsi:type="dcterms:W3CDTF">2014-03-13T09:51:00Z</dcterms:modified>
</cp:coreProperties>
</file>