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C68CEA" w14:textId="77777777" w:rsidR="00345AE3" w:rsidRDefault="00345AE3" w:rsidP="00345AE3">
      <w:pPr>
        <w:pStyle w:val="MSGENFONTSTYLENAMETEMPLATEROLELEVELMSGENFONTSTYLENAMEBYROLEHEADING30"/>
        <w:keepNext/>
        <w:keepLines/>
        <w:shd w:val="clear" w:color="auto" w:fill="auto"/>
        <w:rPr>
          <w:color w:val="000000"/>
          <w:lang w:bidi="en-US"/>
        </w:rPr>
      </w:pPr>
      <w:bookmarkStart w:id="0" w:name="bookmark0"/>
    </w:p>
    <w:p w14:paraId="2C18B22B" w14:textId="5476656A" w:rsidR="00345AE3" w:rsidRPr="007A3EA0" w:rsidRDefault="00345AE3" w:rsidP="00345AE3">
      <w:pPr>
        <w:pStyle w:val="MSGENFONTSTYLENAMETEMPLATEROLELEVELMSGENFONTSTYLENAMEBYROLEHEADING30"/>
        <w:keepNext/>
        <w:keepLines/>
        <w:shd w:val="clear" w:color="auto" w:fill="auto"/>
      </w:pPr>
      <w:r w:rsidRPr="007A3EA0">
        <w:rPr>
          <w:color w:val="000000"/>
          <w:lang w:bidi="en-US"/>
        </w:rPr>
        <w:t>Afr</w:t>
      </w:r>
      <w:r>
        <w:t xml:space="preserve">apportering af drift for NSP, </w:t>
      </w:r>
      <w:r w:rsidR="003E6A30">
        <w:t>ju</w:t>
      </w:r>
      <w:r w:rsidR="00D901CA">
        <w:t>li</w:t>
      </w:r>
      <w:r w:rsidR="005D75B1">
        <w:t xml:space="preserve"> </w:t>
      </w:r>
      <w:r w:rsidRPr="007A3EA0">
        <w:rPr>
          <w:color w:val="000000"/>
          <w:lang w:bidi="en-US"/>
        </w:rPr>
        <w:t>201</w:t>
      </w:r>
      <w:bookmarkEnd w:id="0"/>
      <w:r w:rsidR="00F93CE0">
        <w:rPr>
          <w:color w:val="000000"/>
          <w:lang w:bidi="en-US"/>
        </w:rPr>
        <w:t>8</w:t>
      </w:r>
      <w:r w:rsidR="004345F6">
        <w:rPr>
          <w:color w:val="000000"/>
          <w:lang w:bidi="en-US"/>
        </w:rPr>
        <w:t xml:space="preserve"> </w:t>
      </w:r>
    </w:p>
    <w:p w14:paraId="4A77E833" w14:textId="77777777" w:rsidR="00345AE3" w:rsidRPr="007A3EA0" w:rsidRDefault="00345AE3" w:rsidP="00345AE3">
      <w:pPr>
        <w:pStyle w:val="MSGENFONTSTYLENAMETEMPLATEROLENUMBERMSGENFONTSTYLENAMEBYROLETEXT20"/>
        <w:shd w:val="clear" w:color="auto" w:fill="auto"/>
        <w:spacing w:before="0"/>
      </w:pPr>
      <w:r w:rsidRPr="007A3EA0">
        <w:rPr>
          <w:color w:val="000000"/>
          <w:lang w:bidi="en-US"/>
        </w:rPr>
        <w:t>Dette notat beskriver afra</w:t>
      </w:r>
      <w:r>
        <w:t>pportering af drift fra NSP områ</w:t>
      </w:r>
      <w:r w:rsidRPr="007A3EA0">
        <w:rPr>
          <w:color w:val="000000"/>
          <w:lang w:bidi="en-US"/>
        </w:rPr>
        <w:t>det.</w:t>
      </w:r>
    </w:p>
    <w:p w14:paraId="7513B86D" w14:textId="77777777" w:rsidR="00267841" w:rsidRDefault="00267841" w:rsidP="00267841">
      <w:pPr>
        <w:pStyle w:val="MSGENFONTSTYLENAMETEMPLATEROLELEVELMSGENFONTSTYLENAMEBYROLEHEADING30"/>
        <w:keepNext/>
        <w:keepLines/>
        <w:shd w:val="clear" w:color="auto" w:fill="auto"/>
        <w:spacing w:after="0"/>
        <w:rPr>
          <w:color w:val="000000"/>
          <w:lang w:bidi="en-US"/>
        </w:rPr>
      </w:pPr>
      <w:bookmarkStart w:id="1" w:name="bookmark1"/>
      <w:r>
        <w:rPr>
          <w:color w:val="000000"/>
          <w:lang w:bidi="en-US"/>
        </w:rPr>
        <w:t>Ledelse</w:t>
      </w:r>
      <w:r w:rsidR="00682CFA">
        <w:rPr>
          <w:color w:val="000000"/>
          <w:lang w:bidi="en-US"/>
        </w:rPr>
        <w:t>sre</w:t>
      </w:r>
      <w:r w:rsidR="008F5B67">
        <w:rPr>
          <w:color w:val="000000"/>
          <w:lang w:bidi="en-US"/>
        </w:rPr>
        <w:t>sumé</w:t>
      </w:r>
    </w:p>
    <w:p w14:paraId="10972DE1" w14:textId="77777777" w:rsidR="008F5B67" w:rsidRPr="007A3EA0" w:rsidRDefault="008F5B67" w:rsidP="00267841">
      <w:pPr>
        <w:pStyle w:val="MSGENFONTSTYLENAMETEMPLATEROLELEVELMSGENFONTSTYLENAMEBYROLEHEADING30"/>
        <w:keepNext/>
        <w:keepLines/>
        <w:shd w:val="clear" w:color="auto" w:fill="auto"/>
        <w:spacing w:after="0"/>
      </w:pPr>
    </w:p>
    <w:p w14:paraId="12C7C305" w14:textId="77777777" w:rsidR="00682CFA" w:rsidRDefault="00682CFA" w:rsidP="00682CFA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682CFA">
        <w:rPr>
          <w:rFonts w:ascii="Arial" w:eastAsia="Arial" w:hAnsi="Arial" w:cs="Arial"/>
          <w:sz w:val="20"/>
          <w:szCs w:val="20"/>
        </w:rPr>
        <w:t>Drift</w:t>
      </w:r>
      <w:r>
        <w:rPr>
          <w:rFonts w:ascii="Arial" w:eastAsia="Arial" w:hAnsi="Arial" w:cs="Arial"/>
          <w:sz w:val="20"/>
          <w:szCs w:val="20"/>
        </w:rPr>
        <w:t>s</w:t>
      </w:r>
      <w:r w:rsidRPr="00682CFA">
        <w:rPr>
          <w:rFonts w:ascii="Arial" w:eastAsia="Arial" w:hAnsi="Arial" w:cs="Arial"/>
          <w:sz w:val="20"/>
          <w:szCs w:val="20"/>
        </w:rPr>
        <w:t xml:space="preserve">situationen for NSP har været </w:t>
      </w:r>
      <w:r>
        <w:rPr>
          <w:rFonts w:ascii="Arial" w:eastAsia="Arial" w:hAnsi="Arial" w:cs="Arial"/>
          <w:sz w:val="20"/>
          <w:szCs w:val="20"/>
        </w:rPr>
        <w:t>normal</w:t>
      </w:r>
      <w:r w:rsidRPr="00682CFA">
        <w:rPr>
          <w:rFonts w:ascii="Arial" w:eastAsia="Arial" w:hAnsi="Arial" w:cs="Arial"/>
          <w:sz w:val="20"/>
          <w:szCs w:val="20"/>
        </w:rPr>
        <w:t xml:space="preserve"> – </w:t>
      </w:r>
      <w:r w:rsidR="00C45349">
        <w:rPr>
          <w:rFonts w:ascii="Arial" w:eastAsia="Arial" w:hAnsi="Arial" w:cs="Arial"/>
          <w:sz w:val="20"/>
          <w:szCs w:val="20"/>
        </w:rPr>
        <w:t>alle servicemål er overholdt i p</w:t>
      </w:r>
      <w:r w:rsidR="00BE16C1">
        <w:rPr>
          <w:rFonts w:ascii="Arial" w:eastAsia="Arial" w:hAnsi="Arial" w:cs="Arial"/>
          <w:sz w:val="20"/>
          <w:szCs w:val="20"/>
        </w:rPr>
        <w:t>e</w:t>
      </w:r>
      <w:r w:rsidR="00C45349">
        <w:rPr>
          <w:rFonts w:ascii="Arial" w:eastAsia="Arial" w:hAnsi="Arial" w:cs="Arial"/>
          <w:sz w:val="20"/>
          <w:szCs w:val="20"/>
        </w:rPr>
        <w:t>rioden.</w:t>
      </w:r>
    </w:p>
    <w:p w14:paraId="149145B9" w14:textId="77777777" w:rsidR="006677DF" w:rsidRPr="00682CFA" w:rsidRDefault="006677DF" w:rsidP="00682CFA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5DEF056E" w14:textId="4EDD4620" w:rsidR="00D028AA" w:rsidRDefault="00F44CC8" w:rsidP="003E6A30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FF1864">
        <w:rPr>
          <w:rFonts w:ascii="Arial" w:eastAsia="Arial" w:hAnsi="Arial" w:cs="Arial"/>
          <w:sz w:val="20"/>
          <w:szCs w:val="20"/>
        </w:rPr>
        <w:t xml:space="preserve">Der har </w:t>
      </w:r>
      <w:r w:rsidR="003E6A30">
        <w:rPr>
          <w:rFonts w:ascii="Arial" w:eastAsia="Arial" w:hAnsi="Arial" w:cs="Arial"/>
          <w:sz w:val="20"/>
          <w:szCs w:val="20"/>
        </w:rPr>
        <w:t xml:space="preserve">blot </w:t>
      </w:r>
      <w:r w:rsidRPr="00FF1864">
        <w:rPr>
          <w:rFonts w:ascii="Arial" w:eastAsia="Arial" w:hAnsi="Arial" w:cs="Arial"/>
          <w:sz w:val="20"/>
          <w:szCs w:val="20"/>
        </w:rPr>
        <w:t xml:space="preserve">været </w:t>
      </w:r>
      <w:r w:rsidR="007864C9">
        <w:rPr>
          <w:rFonts w:ascii="Arial" w:eastAsia="Arial" w:hAnsi="Arial" w:cs="Arial"/>
          <w:sz w:val="20"/>
          <w:szCs w:val="20"/>
        </w:rPr>
        <w:t>2</w:t>
      </w:r>
      <w:r w:rsidR="00BA748C" w:rsidRPr="00FF1864">
        <w:rPr>
          <w:rFonts w:ascii="Arial" w:eastAsia="Arial" w:hAnsi="Arial" w:cs="Arial"/>
          <w:sz w:val="20"/>
          <w:szCs w:val="20"/>
        </w:rPr>
        <w:t xml:space="preserve"> NSP</w:t>
      </w:r>
      <w:r w:rsidR="008F5B67" w:rsidRPr="00FF1864">
        <w:rPr>
          <w:rFonts w:ascii="Arial" w:eastAsia="Arial" w:hAnsi="Arial" w:cs="Arial"/>
          <w:sz w:val="20"/>
          <w:szCs w:val="20"/>
        </w:rPr>
        <w:t xml:space="preserve"> </w:t>
      </w:r>
      <w:r w:rsidR="00927E71" w:rsidRPr="00FF1864">
        <w:rPr>
          <w:rFonts w:ascii="Arial" w:eastAsia="Arial" w:hAnsi="Arial" w:cs="Arial"/>
          <w:sz w:val="20"/>
          <w:szCs w:val="20"/>
        </w:rPr>
        <w:t>incidents</w:t>
      </w:r>
      <w:r w:rsidR="00633760">
        <w:rPr>
          <w:rFonts w:ascii="Arial" w:eastAsia="Arial" w:hAnsi="Arial" w:cs="Arial"/>
          <w:sz w:val="20"/>
          <w:szCs w:val="20"/>
        </w:rPr>
        <w:t xml:space="preserve">, </w:t>
      </w:r>
      <w:r w:rsidR="00D901CA">
        <w:rPr>
          <w:rFonts w:ascii="Arial" w:eastAsia="Arial" w:hAnsi="Arial" w:cs="Arial"/>
          <w:sz w:val="20"/>
          <w:szCs w:val="20"/>
        </w:rPr>
        <w:t xml:space="preserve">1 P3 og 1 </w:t>
      </w:r>
      <w:r w:rsidR="00633760">
        <w:rPr>
          <w:rFonts w:ascii="Arial" w:eastAsia="Arial" w:hAnsi="Arial" w:cs="Arial"/>
          <w:sz w:val="20"/>
          <w:szCs w:val="20"/>
        </w:rPr>
        <w:t>P4</w:t>
      </w:r>
      <w:r w:rsidR="003E6A30">
        <w:rPr>
          <w:rFonts w:ascii="Arial" w:eastAsia="Arial" w:hAnsi="Arial" w:cs="Arial"/>
          <w:sz w:val="20"/>
          <w:szCs w:val="20"/>
        </w:rPr>
        <w:t>.</w:t>
      </w:r>
      <w:r w:rsidR="008F5B67" w:rsidRPr="00FF1864">
        <w:rPr>
          <w:rFonts w:ascii="Arial" w:eastAsia="Arial" w:hAnsi="Arial" w:cs="Arial"/>
          <w:sz w:val="20"/>
          <w:szCs w:val="20"/>
        </w:rPr>
        <w:t xml:space="preserve"> </w:t>
      </w:r>
      <w:r w:rsidR="003E6A30">
        <w:rPr>
          <w:rFonts w:ascii="Arial" w:eastAsia="Arial" w:hAnsi="Arial" w:cs="Arial"/>
          <w:sz w:val="20"/>
          <w:szCs w:val="20"/>
        </w:rPr>
        <w:t xml:space="preserve">Der har hverken været </w:t>
      </w:r>
      <w:r w:rsidR="009F43EA" w:rsidRPr="003E6A30">
        <w:rPr>
          <w:rFonts w:ascii="Arial" w:eastAsia="Arial" w:hAnsi="Arial" w:cs="Arial"/>
          <w:sz w:val="20"/>
          <w:szCs w:val="20"/>
        </w:rPr>
        <w:t xml:space="preserve">P1 </w:t>
      </w:r>
      <w:r w:rsidR="003E6A30">
        <w:rPr>
          <w:rFonts w:ascii="Arial" w:eastAsia="Arial" w:hAnsi="Arial" w:cs="Arial"/>
          <w:sz w:val="20"/>
          <w:szCs w:val="20"/>
        </w:rPr>
        <w:t>eller</w:t>
      </w:r>
      <w:r w:rsidR="009F43EA" w:rsidRPr="003E6A30">
        <w:rPr>
          <w:rFonts w:ascii="Arial" w:eastAsia="Arial" w:hAnsi="Arial" w:cs="Arial"/>
          <w:sz w:val="20"/>
          <w:szCs w:val="20"/>
        </w:rPr>
        <w:t xml:space="preserve"> P2 incidents. </w:t>
      </w:r>
    </w:p>
    <w:p w14:paraId="1ACFC320" w14:textId="77777777" w:rsidR="003E6A30" w:rsidRPr="003E6A30" w:rsidRDefault="003E6A30" w:rsidP="003E6A30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35B02AB2" w14:textId="77777777" w:rsidR="00116C8A" w:rsidRDefault="00682CFA" w:rsidP="00682CFA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682CFA">
        <w:rPr>
          <w:rFonts w:ascii="Arial" w:eastAsia="Arial" w:hAnsi="Arial" w:cs="Arial"/>
          <w:sz w:val="20"/>
          <w:szCs w:val="20"/>
        </w:rPr>
        <w:t xml:space="preserve">Svartid for Signering og omveksling af </w:t>
      </w:r>
      <w:proofErr w:type="spellStart"/>
      <w:r w:rsidRPr="00682CFA">
        <w:rPr>
          <w:rFonts w:ascii="Arial" w:eastAsia="Arial" w:hAnsi="Arial" w:cs="Arial"/>
          <w:sz w:val="20"/>
          <w:szCs w:val="20"/>
        </w:rPr>
        <w:t>ID-kort</w:t>
      </w:r>
      <w:proofErr w:type="spellEnd"/>
      <w:r w:rsidRPr="00682CFA">
        <w:rPr>
          <w:rFonts w:ascii="Arial" w:eastAsia="Arial" w:hAnsi="Arial" w:cs="Arial"/>
          <w:sz w:val="20"/>
          <w:szCs w:val="20"/>
        </w:rPr>
        <w:t xml:space="preserve"> er opgjort for </w:t>
      </w:r>
      <w:r w:rsidR="00850CB4">
        <w:rPr>
          <w:rFonts w:ascii="Arial" w:eastAsia="Arial" w:hAnsi="Arial" w:cs="Arial"/>
          <w:sz w:val="20"/>
          <w:szCs w:val="20"/>
        </w:rPr>
        <w:t>perioden</w:t>
      </w:r>
      <w:r w:rsidR="00BA748C">
        <w:rPr>
          <w:rFonts w:ascii="Arial" w:eastAsia="Arial" w:hAnsi="Arial" w:cs="Arial"/>
          <w:sz w:val="20"/>
          <w:szCs w:val="20"/>
        </w:rPr>
        <w:t>.</w:t>
      </w:r>
      <w:r w:rsidRPr="00682CFA">
        <w:rPr>
          <w:rFonts w:ascii="Arial" w:eastAsia="Arial" w:hAnsi="Arial" w:cs="Arial"/>
          <w:sz w:val="20"/>
          <w:szCs w:val="20"/>
        </w:rPr>
        <w:t xml:space="preserve"> Servicemål er overholdt</w:t>
      </w:r>
      <w:r w:rsidR="00055006">
        <w:rPr>
          <w:rFonts w:ascii="Arial" w:eastAsia="Arial" w:hAnsi="Arial" w:cs="Arial"/>
          <w:sz w:val="20"/>
          <w:szCs w:val="20"/>
        </w:rPr>
        <w:t xml:space="preserve">. </w:t>
      </w:r>
    </w:p>
    <w:p w14:paraId="4262D16B" w14:textId="77777777" w:rsidR="00267ADD" w:rsidRDefault="00267ADD" w:rsidP="00682CFA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</w:rPr>
      </w:pPr>
    </w:p>
    <w:p w14:paraId="6408DF25" w14:textId="5D00C588" w:rsidR="00682CFA" w:rsidRPr="00207127" w:rsidRDefault="00682CFA" w:rsidP="00682CFA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682CFA">
        <w:rPr>
          <w:rFonts w:ascii="Arial" w:eastAsia="Arial" w:hAnsi="Arial" w:cs="Arial"/>
          <w:sz w:val="20"/>
          <w:szCs w:val="20"/>
        </w:rPr>
        <w:t xml:space="preserve">Der har </w:t>
      </w:r>
      <w:r w:rsidR="00D730E5">
        <w:rPr>
          <w:rFonts w:ascii="Arial" w:eastAsia="Arial" w:hAnsi="Arial" w:cs="Arial"/>
          <w:sz w:val="20"/>
          <w:szCs w:val="20"/>
        </w:rPr>
        <w:t xml:space="preserve">været </w:t>
      </w:r>
      <w:r w:rsidR="0080327B">
        <w:rPr>
          <w:rFonts w:ascii="Arial" w:eastAsia="Arial" w:hAnsi="Arial" w:cs="Arial"/>
          <w:sz w:val="20"/>
          <w:szCs w:val="20"/>
        </w:rPr>
        <w:t>e</w:t>
      </w:r>
      <w:r w:rsidR="00267ADD">
        <w:rPr>
          <w:rFonts w:ascii="Arial" w:eastAsia="Arial" w:hAnsi="Arial" w:cs="Arial"/>
          <w:sz w:val="20"/>
          <w:szCs w:val="20"/>
        </w:rPr>
        <w:t>n</w:t>
      </w:r>
      <w:r w:rsidR="0080327B">
        <w:rPr>
          <w:rFonts w:ascii="Arial" w:eastAsia="Arial" w:hAnsi="Arial" w:cs="Arial"/>
          <w:sz w:val="20"/>
          <w:szCs w:val="20"/>
        </w:rPr>
        <w:t xml:space="preserve"> </w:t>
      </w:r>
      <w:r w:rsidR="003E6A30">
        <w:rPr>
          <w:rFonts w:ascii="Arial" w:eastAsia="Arial" w:hAnsi="Arial" w:cs="Arial"/>
          <w:sz w:val="20"/>
          <w:szCs w:val="20"/>
        </w:rPr>
        <w:t xml:space="preserve">stigning </w:t>
      </w:r>
      <w:r w:rsidRPr="00682CFA">
        <w:rPr>
          <w:rFonts w:ascii="Arial" w:eastAsia="Arial" w:hAnsi="Arial" w:cs="Arial"/>
          <w:sz w:val="20"/>
          <w:szCs w:val="20"/>
        </w:rPr>
        <w:t>i trafi</w:t>
      </w:r>
      <w:r w:rsidR="00D730E5">
        <w:rPr>
          <w:rFonts w:ascii="Arial" w:eastAsia="Arial" w:hAnsi="Arial" w:cs="Arial"/>
          <w:sz w:val="20"/>
          <w:szCs w:val="20"/>
        </w:rPr>
        <w:t>k</w:t>
      </w:r>
      <w:r w:rsidR="00D028AA">
        <w:rPr>
          <w:rFonts w:ascii="Arial" w:eastAsia="Arial" w:hAnsi="Arial" w:cs="Arial"/>
          <w:sz w:val="20"/>
          <w:szCs w:val="20"/>
        </w:rPr>
        <w:t xml:space="preserve">ken over NSP i </w:t>
      </w:r>
      <w:r w:rsidR="00207127">
        <w:rPr>
          <w:rFonts w:ascii="Arial" w:eastAsia="Arial" w:hAnsi="Arial" w:cs="Arial"/>
          <w:sz w:val="20"/>
          <w:szCs w:val="20"/>
        </w:rPr>
        <w:t>perioden</w:t>
      </w:r>
      <w:r w:rsidR="00D028AA">
        <w:rPr>
          <w:rFonts w:ascii="Arial" w:eastAsia="Arial" w:hAnsi="Arial" w:cs="Arial"/>
          <w:sz w:val="20"/>
          <w:szCs w:val="20"/>
        </w:rPr>
        <w:t xml:space="preserve"> på</w:t>
      </w:r>
      <w:r w:rsidR="006A61AF">
        <w:rPr>
          <w:rFonts w:ascii="Arial" w:eastAsia="Arial" w:hAnsi="Arial" w:cs="Arial"/>
          <w:sz w:val="20"/>
          <w:szCs w:val="20"/>
        </w:rPr>
        <w:t xml:space="preserve"> </w:t>
      </w:r>
      <w:r w:rsidR="003E6A30">
        <w:rPr>
          <w:rFonts w:ascii="Arial" w:eastAsia="Arial" w:hAnsi="Arial" w:cs="Arial"/>
          <w:sz w:val="20"/>
          <w:szCs w:val="20"/>
        </w:rPr>
        <w:t>6</w:t>
      </w:r>
      <w:r w:rsidR="0080327B">
        <w:rPr>
          <w:rFonts w:ascii="Arial" w:eastAsia="Arial" w:hAnsi="Arial" w:cs="Arial"/>
          <w:sz w:val="20"/>
          <w:szCs w:val="20"/>
        </w:rPr>
        <w:t>%</w:t>
      </w:r>
      <w:r w:rsidR="00B83D19">
        <w:rPr>
          <w:rFonts w:ascii="Arial" w:eastAsia="Arial" w:hAnsi="Arial" w:cs="Arial"/>
          <w:sz w:val="20"/>
          <w:szCs w:val="20"/>
        </w:rPr>
        <w:t>.</w:t>
      </w:r>
      <w:r w:rsidR="0080327B">
        <w:rPr>
          <w:rFonts w:ascii="Arial" w:eastAsia="Arial" w:hAnsi="Arial" w:cs="Arial"/>
          <w:sz w:val="20"/>
          <w:szCs w:val="20"/>
        </w:rPr>
        <w:t xml:space="preserve"> I </w:t>
      </w:r>
      <w:r w:rsidR="007F4E0A">
        <w:rPr>
          <w:rFonts w:ascii="Arial" w:eastAsia="Arial" w:hAnsi="Arial" w:cs="Arial"/>
          <w:sz w:val="20"/>
          <w:szCs w:val="20"/>
        </w:rPr>
        <w:t xml:space="preserve">samme måned, var der i </w:t>
      </w:r>
      <w:r w:rsidR="0080327B">
        <w:rPr>
          <w:rFonts w:ascii="Arial" w:eastAsia="Arial" w:hAnsi="Arial" w:cs="Arial"/>
          <w:sz w:val="20"/>
          <w:szCs w:val="20"/>
        </w:rPr>
        <w:t>201</w:t>
      </w:r>
      <w:r w:rsidR="00B83D19">
        <w:rPr>
          <w:rFonts w:ascii="Arial" w:eastAsia="Arial" w:hAnsi="Arial" w:cs="Arial"/>
          <w:sz w:val="20"/>
          <w:szCs w:val="20"/>
        </w:rPr>
        <w:t>7</w:t>
      </w:r>
      <w:r w:rsidR="0080327B">
        <w:rPr>
          <w:rFonts w:ascii="Arial" w:eastAsia="Arial" w:hAnsi="Arial" w:cs="Arial"/>
          <w:sz w:val="20"/>
          <w:szCs w:val="20"/>
        </w:rPr>
        <w:t xml:space="preserve"> </w:t>
      </w:r>
      <w:r w:rsidR="004D15A1">
        <w:rPr>
          <w:rFonts w:ascii="Arial" w:eastAsia="Arial" w:hAnsi="Arial" w:cs="Arial"/>
          <w:sz w:val="20"/>
          <w:szCs w:val="20"/>
        </w:rPr>
        <w:t>e</w:t>
      </w:r>
      <w:r w:rsidR="002B3AD7">
        <w:rPr>
          <w:rFonts w:ascii="Arial" w:eastAsia="Arial" w:hAnsi="Arial" w:cs="Arial"/>
          <w:sz w:val="20"/>
          <w:szCs w:val="20"/>
        </w:rPr>
        <w:t>n</w:t>
      </w:r>
      <w:r w:rsidR="00267ADD">
        <w:rPr>
          <w:rFonts w:ascii="Arial" w:eastAsia="Arial" w:hAnsi="Arial" w:cs="Arial"/>
          <w:sz w:val="20"/>
          <w:szCs w:val="20"/>
        </w:rPr>
        <w:t xml:space="preserve"> </w:t>
      </w:r>
      <w:r w:rsidR="003E6A30">
        <w:rPr>
          <w:rFonts w:ascii="Arial" w:eastAsia="Arial" w:hAnsi="Arial" w:cs="Arial"/>
          <w:sz w:val="20"/>
          <w:szCs w:val="20"/>
        </w:rPr>
        <w:t xml:space="preserve">tilsvarende </w:t>
      </w:r>
      <w:r w:rsidR="002B3AD7">
        <w:rPr>
          <w:rFonts w:ascii="Arial" w:eastAsia="Arial" w:hAnsi="Arial" w:cs="Arial"/>
          <w:sz w:val="20"/>
          <w:szCs w:val="20"/>
        </w:rPr>
        <w:t>stigning</w:t>
      </w:r>
      <w:r w:rsidR="004D15A1">
        <w:rPr>
          <w:rFonts w:ascii="Arial" w:eastAsia="Arial" w:hAnsi="Arial" w:cs="Arial"/>
          <w:sz w:val="20"/>
          <w:szCs w:val="20"/>
        </w:rPr>
        <w:t>.</w:t>
      </w:r>
    </w:p>
    <w:p w14:paraId="43657026" w14:textId="77777777" w:rsidR="00267841" w:rsidRPr="00ED6CD2" w:rsidRDefault="00682CFA" w:rsidP="008F5B67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  <w:r w:rsidRPr="00682CFA">
        <w:rPr>
          <w:rFonts w:ascii="Arial" w:eastAsia="Arial" w:hAnsi="Arial" w:cs="Arial"/>
          <w:sz w:val="20"/>
          <w:szCs w:val="20"/>
        </w:rPr>
        <w:br/>
      </w:r>
    </w:p>
    <w:p w14:paraId="258C3640" w14:textId="77777777" w:rsidR="008F5B67" w:rsidRPr="007A3EA0" w:rsidRDefault="008F5B67" w:rsidP="008F5B67">
      <w:pPr>
        <w:pStyle w:val="MSGENFONTSTYLENAMETEMPLATEROLENUMBERMSGENFONTSTYLENAMEBYROLETEXT40"/>
        <w:shd w:val="clear" w:color="auto" w:fill="auto"/>
        <w:spacing w:after="248"/>
        <w:jc w:val="both"/>
      </w:pPr>
      <w:r>
        <w:rPr>
          <w:color w:val="000000"/>
          <w:lang w:bidi="en-US"/>
        </w:rPr>
        <w:t>Servicemål oppetid</w:t>
      </w:r>
    </w:p>
    <w:p w14:paraId="0F0A03EE" w14:textId="77777777" w:rsidR="008F5B67" w:rsidRPr="007A3EA0" w:rsidRDefault="008F5B67" w:rsidP="008F5B67">
      <w:pPr>
        <w:pStyle w:val="MSGENFONTSTYLENAMETEMPLATEROLENUMBERMSGENFONTSTYLENAMEBYROLETEXT20"/>
        <w:shd w:val="clear" w:color="auto" w:fill="auto"/>
        <w:spacing w:before="0" w:after="280" w:line="264" w:lineRule="exact"/>
      </w:pPr>
      <w:r>
        <w:rPr>
          <w:color w:val="000000"/>
          <w:lang w:bidi="en-US"/>
        </w:rPr>
        <w:t>Afrapportering viser tilgæ</w:t>
      </w:r>
      <w:r w:rsidRPr="007A3EA0">
        <w:rPr>
          <w:color w:val="000000"/>
          <w:lang w:bidi="en-US"/>
        </w:rPr>
        <w:t>ngelighed for NSP installationer centralt (1 instans)</w:t>
      </w:r>
      <w:bookmarkStart w:id="2" w:name="_GoBack"/>
      <w:bookmarkEnd w:id="2"/>
      <w:r w:rsidRPr="007A3EA0">
        <w:rPr>
          <w:color w:val="000000"/>
          <w:lang w:bidi="en-US"/>
        </w:rPr>
        <w:t xml:space="preserve"> samt regionalt (decentralt, 1 instans i hver region)</w:t>
      </w:r>
      <w:r>
        <w:rPr>
          <w:color w:val="000000"/>
          <w:lang w:bidi="en-US"/>
        </w:rPr>
        <w:t>, samt Sundhedsplatformen</w:t>
      </w:r>
      <w:r w:rsidRPr="007A3EA0">
        <w:rPr>
          <w:color w:val="000000"/>
          <w:lang w:bidi="en-US"/>
        </w:rPr>
        <w:t>.</w:t>
      </w:r>
    </w:p>
    <w:p w14:paraId="0E456A4D" w14:textId="77777777" w:rsidR="008F5B67" w:rsidRPr="007A3EA0" w:rsidRDefault="008F5B67" w:rsidP="008F5B67">
      <w:pPr>
        <w:pStyle w:val="MSGENFONTSTYLENAMETEMPLATEROLENUMBERMSGENFONTSTYLENAMEBYROLETEXT20"/>
        <w:shd w:val="clear" w:color="auto" w:fill="auto"/>
        <w:spacing w:before="0" w:after="312" w:line="264" w:lineRule="exact"/>
      </w:pPr>
      <w:r>
        <w:rPr>
          <w:color w:val="000000"/>
          <w:lang w:bidi="en-US"/>
        </w:rPr>
        <w:t>Tilgængelighed må</w:t>
      </w:r>
      <w:r w:rsidRPr="007A3EA0">
        <w:rPr>
          <w:color w:val="000000"/>
          <w:lang w:bidi="en-US"/>
        </w:rPr>
        <w:t>les via Sundhedsdatanet</w:t>
      </w:r>
      <w:r>
        <w:rPr>
          <w:color w:val="000000"/>
          <w:lang w:bidi="en-US"/>
        </w:rPr>
        <w:t>tet (SDN). Driftsforstyrrelse på</w:t>
      </w:r>
      <w:r w:rsidRPr="007A3EA0">
        <w:rPr>
          <w:color w:val="000000"/>
          <w:lang w:bidi="en-US"/>
        </w:rPr>
        <w:t xml:space="preserve"> SDN </w:t>
      </w:r>
      <w:r>
        <w:rPr>
          <w:color w:val="000000"/>
          <w:lang w:bidi="en-US"/>
        </w:rPr>
        <w:t>har derfor direkte konsekvens på tilgængelighedsmå</w:t>
      </w:r>
      <w:r w:rsidRPr="007A3EA0">
        <w:rPr>
          <w:color w:val="000000"/>
          <w:lang w:bidi="en-US"/>
        </w:rPr>
        <w:t>lingen for NSP.</w:t>
      </w:r>
    </w:p>
    <w:p w14:paraId="180BBF3A" w14:textId="77777777" w:rsidR="008F5B67" w:rsidRDefault="008F5B67" w:rsidP="008F5B67">
      <w:pPr>
        <w:pStyle w:val="MSGENFONTSTYLENAMETEMPLATEROLENUMBERMSGENFONTSTYLENAMEBYROLETEXT20"/>
        <w:shd w:val="clear" w:color="auto" w:fill="auto"/>
        <w:spacing w:before="0" w:after="0"/>
        <w:rPr>
          <w:color w:val="000000"/>
          <w:lang w:bidi="en-US"/>
        </w:rPr>
      </w:pPr>
      <w:r w:rsidRPr="007A3EA0">
        <w:rPr>
          <w:color w:val="000000"/>
          <w:lang w:bidi="en-US"/>
        </w:rPr>
        <w:t xml:space="preserve">SLA for denne leverance er </w:t>
      </w:r>
      <w:r>
        <w:rPr>
          <w:color w:val="000000"/>
          <w:lang w:bidi="en-US"/>
        </w:rPr>
        <w:t xml:space="preserve">opfyldt </w:t>
      </w:r>
      <w:r w:rsidRPr="007A3EA0">
        <w:rPr>
          <w:color w:val="000000"/>
          <w:lang w:bidi="en-US"/>
        </w:rPr>
        <w:t xml:space="preserve">i forhold til </w:t>
      </w:r>
      <w:r>
        <w:rPr>
          <w:color w:val="000000"/>
          <w:lang w:bidi="en-US"/>
        </w:rPr>
        <w:t>nedenstående</w:t>
      </w:r>
      <w:r w:rsidR="00F27E5F">
        <w:rPr>
          <w:color w:val="000000"/>
          <w:lang w:bidi="en-US"/>
        </w:rPr>
        <w:t>.</w:t>
      </w:r>
      <w:r w:rsidR="006677DF">
        <w:rPr>
          <w:color w:val="000000"/>
          <w:lang w:bidi="en-US"/>
        </w:rPr>
        <w:t xml:space="preserve"> </w:t>
      </w:r>
    </w:p>
    <w:p w14:paraId="45A91E95" w14:textId="77777777" w:rsidR="003F31A5" w:rsidRDefault="003F31A5" w:rsidP="008F5B67">
      <w:pPr>
        <w:pStyle w:val="MSGENFONTSTYLENAMETEMPLATEROLENUMBERMSGENFONTSTYLENAMEBYROLETEXT20"/>
        <w:shd w:val="clear" w:color="auto" w:fill="auto"/>
        <w:spacing w:before="0" w:after="0"/>
        <w:rPr>
          <w:color w:val="000000"/>
          <w:lang w:bidi="en-US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080"/>
        <w:gridCol w:w="980"/>
        <w:gridCol w:w="1120"/>
        <w:gridCol w:w="980"/>
      </w:tblGrid>
      <w:tr w:rsidR="003F31A5" w:rsidRPr="003F31A5" w14:paraId="145B244C" w14:textId="77777777" w:rsidTr="003F31A5">
        <w:trPr>
          <w:trHeight w:val="345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1632597D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Servicemål - drift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249FC72F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 xml:space="preserve">Aftalt servicemål </w:t>
            </w:r>
          </w:p>
        </w:tc>
        <w:tc>
          <w:tcPr>
            <w:tcW w:w="3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1F497D"/>
            <w:vAlign w:val="bottom"/>
            <w:hideMark/>
          </w:tcPr>
          <w:p w14:paraId="20A92773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Leveret service</w:t>
            </w:r>
          </w:p>
        </w:tc>
      </w:tr>
      <w:tr w:rsidR="003F31A5" w:rsidRPr="003F31A5" w14:paraId="5F15A035" w14:textId="77777777" w:rsidTr="003F31A5">
        <w:trPr>
          <w:trHeight w:val="645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1F497D"/>
            <w:hideMark/>
          </w:tcPr>
          <w:p w14:paraId="078C2FF6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28189442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 xml:space="preserve">Angiv aftalt </w:t>
            </w:r>
            <w:proofErr w:type="spell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ser-vicemål</w:t>
            </w:r>
            <w:proofErr w:type="spellEnd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, eks. 99% oppetid</w:t>
            </w:r>
          </w:p>
        </w:tc>
        <w:tc>
          <w:tcPr>
            <w:tcW w:w="3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1F497D"/>
            <w:vAlign w:val="bottom"/>
            <w:hideMark/>
          </w:tcPr>
          <w:p w14:paraId="51FC820A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Angiv leveret service, eks. 99,1% oppetid</w:t>
            </w:r>
          </w:p>
        </w:tc>
      </w:tr>
      <w:tr w:rsidR="00D901CA" w:rsidRPr="003F31A5" w14:paraId="42683931" w14:textId="77777777" w:rsidTr="00D901CA">
        <w:trPr>
          <w:trHeight w:val="46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hideMark/>
          </w:tcPr>
          <w:p w14:paraId="5BB004A4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AEFD4B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7637E76E" w14:textId="63EFDE54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maj</w:t>
            </w:r>
            <w:proofErr w:type="gram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</w:tcPr>
          <w:p w14:paraId="59B66836" w14:textId="043124AC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juni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</w:tcPr>
          <w:p w14:paraId="45C8C632" w14:textId="6C587A0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juli</w:t>
            </w:r>
            <w:proofErr w:type="gramEnd"/>
          </w:p>
        </w:tc>
      </w:tr>
      <w:tr w:rsidR="003F31A5" w:rsidRPr="003F31A5" w14:paraId="548B53EE" w14:textId="77777777" w:rsidTr="003F31A5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3366DC27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Central NSP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18855C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99,8 %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C0CEF3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0006B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CCEED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</w:tr>
      <w:tr w:rsidR="003F31A5" w:rsidRPr="003F31A5" w14:paraId="43BA07A5" w14:textId="77777777" w:rsidTr="003F31A5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001FB8A4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Region Nord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FB23A0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99,8 %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9285DF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268E96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8CA69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</w:tr>
      <w:tr w:rsidR="003F31A5" w:rsidRPr="003F31A5" w14:paraId="0455E024" w14:textId="77777777" w:rsidTr="003F31A5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52C41530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Region Midt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6DC0E2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99,8 %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8D6DE6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BDFB8D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838BF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</w:tr>
      <w:tr w:rsidR="003F31A5" w:rsidRPr="003F31A5" w14:paraId="6A76F5A5" w14:textId="77777777" w:rsidTr="003F31A5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6D847601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Region Syd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AFF5A9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99,8 %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FFA16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9DF7C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F4216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</w:tr>
      <w:tr w:rsidR="003F31A5" w:rsidRPr="003F31A5" w14:paraId="78F6FD3B" w14:textId="77777777" w:rsidTr="003F31A5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70BAA8DC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Region Sjælland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ECEBAB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99,8 %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19E0C0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D01997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288CD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</w:tr>
      <w:tr w:rsidR="003F31A5" w:rsidRPr="003F31A5" w14:paraId="39AC9774" w14:textId="77777777" w:rsidTr="003F31A5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365DBBB1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Region Hovedstaden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F6477F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99,8 %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21B6F1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74134B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4F29F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</w:tr>
      <w:tr w:rsidR="003F31A5" w:rsidRPr="003F31A5" w14:paraId="0DB655DA" w14:textId="77777777" w:rsidTr="003F31A5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2D3B00E1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Sundhedsplatformen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9D7302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99,8 %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51E133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395AB0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8E0D7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100,00</w:t>
            </w:r>
          </w:p>
        </w:tc>
      </w:tr>
    </w:tbl>
    <w:p w14:paraId="04070729" w14:textId="77777777" w:rsidR="003F31A5" w:rsidRDefault="003F31A5" w:rsidP="008F5B67">
      <w:pPr>
        <w:pStyle w:val="MSGENFONTSTYLENAMETEMPLATEROLENUMBERMSGENFONTSTYLENAMEBYROLETEXT20"/>
        <w:shd w:val="clear" w:color="auto" w:fill="auto"/>
        <w:spacing w:before="0" w:after="0"/>
        <w:rPr>
          <w:color w:val="000000"/>
          <w:lang w:bidi="en-US"/>
        </w:rPr>
      </w:pPr>
    </w:p>
    <w:p w14:paraId="355084D5" w14:textId="532965C3" w:rsidR="006511CE" w:rsidRDefault="008F5B67" w:rsidP="008F5B67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  <w:r>
        <w:rPr>
          <w:rFonts w:ascii="Arial" w:eastAsia="Times New Roman" w:hAnsi="Arial" w:cs="Arial"/>
          <w:b/>
          <w:bCs/>
          <w:color w:val="000000"/>
          <w:sz w:val="16"/>
          <w:szCs w:val="16"/>
          <w:lang w:eastAsia="da-DK"/>
        </w:rPr>
        <w:t xml:space="preserve">Tabel </w:t>
      </w:r>
      <w:r w:rsidR="000F6082">
        <w:rPr>
          <w:rFonts w:ascii="Arial" w:eastAsia="Times New Roman" w:hAnsi="Arial" w:cs="Arial"/>
          <w:b/>
          <w:bCs/>
          <w:color w:val="000000"/>
          <w:sz w:val="16"/>
          <w:szCs w:val="16"/>
          <w:lang w:eastAsia="da-DK"/>
        </w:rPr>
        <w:t>1</w:t>
      </w:r>
      <w:r>
        <w:rPr>
          <w:rFonts w:ascii="Arial" w:eastAsia="Times New Roman" w:hAnsi="Arial" w:cs="Arial"/>
          <w:b/>
          <w:bCs/>
          <w:color w:val="000000"/>
          <w:sz w:val="16"/>
          <w:szCs w:val="16"/>
          <w:lang w:eastAsia="da-DK"/>
        </w:rPr>
        <w:t xml:space="preserve">: </w:t>
      </w:r>
      <w:r w:rsidRPr="00BE1FC6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Oversigt over tilgængelighed for NSP instanser, månedsvis opdeling</w:t>
      </w:r>
      <w:r w:rsidR="00DC1ABA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br/>
      </w:r>
    </w:p>
    <w:p w14:paraId="6D04B817" w14:textId="77777777" w:rsidR="006511CE" w:rsidRDefault="006511CE" w:rsidP="008F5B67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</w:p>
    <w:p w14:paraId="69174CF4" w14:textId="77777777" w:rsidR="00F34B16" w:rsidRDefault="00F34B16" w:rsidP="008F5B67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</w:p>
    <w:p w14:paraId="3DF01D8F" w14:textId="77777777" w:rsidR="005571B9" w:rsidRDefault="005571B9" w:rsidP="008F5B67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</w:p>
    <w:p w14:paraId="3FAAC686" w14:textId="77777777" w:rsidR="008F5B67" w:rsidRDefault="008F5B67" w:rsidP="008F5B67">
      <w:pPr>
        <w:pStyle w:val="MSGENFONTSTYLENAMETEMPLATEROLENUMBERMSGENFONTSTYLENAMEBYROLETEXT40"/>
        <w:shd w:val="clear" w:color="auto" w:fill="auto"/>
        <w:spacing w:after="248"/>
        <w:jc w:val="both"/>
        <w:rPr>
          <w:color w:val="000000"/>
          <w:lang w:bidi="en-US"/>
        </w:rPr>
      </w:pPr>
      <w:r w:rsidRPr="008F5B67">
        <w:rPr>
          <w:color w:val="000000"/>
          <w:lang w:bidi="en-US"/>
        </w:rPr>
        <w:lastRenderedPageBreak/>
        <w:t>Servicemål incidents</w:t>
      </w:r>
    </w:p>
    <w:p w14:paraId="65910B35" w14:textId="4D90FEF9" w:rsidR="00133313" w:rsidRDefault="00133313" w:rsidP="00133313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FF1864">
        <w:rPr>
          <w:rFonts w:ascii="Arial" w:eastAsia="Arial" w:hAnsi="Arial" w:cs="Arial"/>
          <w:sz w:val="20"/>
          <w:szCs w:val="20"/>
        </w:rPr>
        <w:t xml:space="preserve">Der har </w:t>
      </w:r>
      <w:r>
        <w:rPr>
          <w:rFonts w:ascii="Arial" w:eastAsia="Arial" w:hAnsi="Arial" w:cs="Arial"/>
          <w:sz w:val="20"/>
          <w:szCs w:val="20"/>
        </w:rPr>
        <w:t xml:space="preserve">blot </w:t>
      </w:r>
      <w:r w:rsidRPr="00FF1864">
        <w:rPr>
          <w:rFonts w:ascii="Arial" w:eastAsia="Arial" w:hAnsi="Arial" w:cs="Arial"/>
          <w:sz w:val="20"/>
          <w:szCs w:val="20"/>
        </w:rPr>
        <w:t xml:space="preserve">været </w:t>
      </w:r>
      <w:r>
        <w:rPr>
          <w:rFonts w:ascii="Arial" w:eastAsia="Arial" w:hAnsi="Arial" w:cs="Arial"/>
          <w:sz w:val="20"/>
          <w:szCs w:val="20"/>
        </w:rPr>
        <w:t>2</w:t>
      </w:r>
      <w:r w:rsidRPr="00FF1864">
        <w:rPr>
          <w:rFonts w:ascii="Arial" w:eastAsia="Arial" w:hAnsi="Arial" w:cs="Arial"/>
          <w:sz w:val="20"/>
          <w:szCs w:val="20"/>
        </w:rPr>
        <w:t xml:space="preserve"> NSP incidents</w:t>
      </w:r>
      <w:r w:rsidR="00633760">
        <w:rPr>
          <w:rFonts w:ascii="Arial" w:eastAsia="Arial" w:hAnsi="Arial" w:cs="Arial"/>
          <w:sz w:val="20"/>
          <w:szCs w:val="20"/>
        </w:rPr>
        <w:t>, begge P4</w:t>
      </w:r>
      <w:r>
        <w:rPr>
          <w:rFonts w:ascii="Arial" w:eastAsia="Arial" w:hAnsi="Arial" w:cs="Arial"/>
          <w:sz w:val="20"/>
          <w:szCs w:val="20"/>
        </w:rPr>
        <w:t>.</w:t>
      </w:r>
      <w:r w:rsidRPr="00FF1864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Der har hverken været </w:t>
      </w:r>
      <w:r w:rsidRPr="003E6A30">
        <w:rPr>
          <w:rFonts w:ascii="Arial" w:eastAsia="Arial" w:hAnsi="Arial" w:cs="Arial"/>
          <w:sz w:val="20"/>
          <w:szCs w:val="20"/>
        </w:rPr>
        <w:t xml:space="preserve">P1 </w:t>
      </w:r>
      <w:r>
        <w:rPr>
          <w:rFonts w:ascii="Arial" w:eastAsia="Arial" w:hAnsi="Arial" w:cs="Arial"/>
          <w:sz w:val="20"/>
          <w:szCs w:val="20"/>
        </w:rPr>
        <w:t>eller</w:t>
      </w:r>
      <w:r w:rsidRPr="003E6A30">
        <w:rPr>
          <w:rFonts w:ascii="Arial" w:eastAsia="Arial" w:hAnsi="Arial" w:cs="Arial"/>
          <w:sz w:val="20"/>
          <w:szCs w:val="20"/>
        </w:rPr>
        <w:t xml:space="preserve"> P2 incidents. </w:t>
      </w:r>
    </w:p>
    <w:p w14:paraId="5765D5D9" w14:textId="77777777" w:rsidR="00133313" w:rsidRDefault="00133313" w:rsidP="00133313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080"/>
        <w:gridCol w:w="980"/>
        <w:gridCol w:w="1120"/>
        <w:gridCol w:w="980"/>
      </w:tblGrid>
      <w:tr w:rsidR="003F31A5" w:rsidRPr="003F31A5" w14:paraId="6E7714DF" w14:textId="77777777" w:rsidTr="003F31A5">
        <w:trPr>
          <w:trHeight w:val="345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3EF1E1B0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Servicemål - incidents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606BFA5F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 xml:space="preserve">Aftalt servicemål </w:t>
            </w:r>
          </w:p>
        </w:tc>
        <w:tc>
          <w:tcPr>
            <w:tcW w:w="3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1F497D"/>
            <w:vAlign w:val="bottom"/>
            <w:hideMark/>
          </w:tcPr>
          <w:p w14:paraId="2970FBC2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Leveret service</w:t>
            </w:r>
          </w:p>
        </w:tc>
      </w:tr>
      <w:tr w:rsidR="003F31A5" w:rsidRPr="003F31A5" w14:paraId="2C26D93F" w14:textId="77777777" w:rsidTr="003F31A5">
        <w:trPr>
          <w:trHeight w:val="645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1F497D"/>
            <w:hideMark/>
          </w:tcPr>
          <w:p w14:paraId="69688F38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6B4B39DF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Løsningstid</w:t>
            </w:r>
          </w:p>
        </w:tc>
        <w:tc>
          <w:tcPr>
            <w:tcW w:w="3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1F497D"/>
            <w:vAlign w:val="bottom"/>
            <w:hideMark/>
          </w:tcPr>
          <w:p w14:paraId="3FF81ABF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antal</w:t>
            </w:r>
            <w:proofErr w:type="gramEnd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 xml:space="preserve"> incidents</w:t>
            </w:r>
          </w:p>
        </w:tc>
      </w:tr>
      <w:tr w:rsidR="00D901CA" w:rsidRPr="003F31A5" w14:paraId="246CFBD8" w14:textId="77777777" w:rsidTr="00D901CA">
        <w:trPr>
          <w:trHeight w:val="46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hideMark/>
          </w:tcPr>
          <w:p w14:paraId="696900C7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4FC9A6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1BF7F312" w14:textId="13B07A1B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maj</w:t>
            </w:r>
            <w:proofErr w:type="gram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</w:tcPr>
          <w:p w14:paraId="1234C67E" w14:textId="7449280F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juni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</w:tcPr>
          <w:p w14:paraId="0DAF9828" w14:textId="0B78A66E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juli</w:t>
            </w:r>
            <w:proofErr w:type="gramEnd"/>
          </w:p>
        </w:tc>
      </w:tr>
      <w:tr w:rsidR="00D901CA" w:rsidRPr="003F31A5" w14:paraId="2D78FAFC" w14:textId="77777777" w:rsidTr="00196406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0406419F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Incidents P1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10346B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2 timer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B7EDE6" w14:textId="5B0AC31A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2E624D" w14:textId="46EB9768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7E0454" w14:textId="2E958DEC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0</w:t>
            </w:r>
          </w:p>
        </w:tc>
      </w:tr>
      <w:tr w:rsidR="00D901CA" w:rsidRPr="003F31A5" w14:paraId="7858F67F" w14:textId="77777777" w:rsidTr="00196406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154161C0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Incidents P2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4FD22D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4 timer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3ED080" w14:textId="7658A58C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D1BBA1" w14:textId="41D3E611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17F683" w14:textId="3A7266E9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0</w:t>
            </w:r>
          </w:p>
        </w:tc>
      </w:tr>
      <w:tr w:rsidR="00D901CA" w:rsidRPr="003F31A5" w14:paraId="7256CDF9" w14:textId="77777777" w:rsidTr="00196406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07F57088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Incidents P3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EAD7C3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2 arbejdsdage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64432E" w14:textId="74727E0D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7238EA" w14:textId="675AB1BB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FE56DB" w14:textId="51E2B9C2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</w:t>
            </w:r>
          </w:p>
        </w:tc>
      </w:tr>
      <w:tr w:rsidR="00D901CA" w:rsidRPr="003F31A5" w14:paraId="7FCBF831" w14:textId="77777777" w:rsidTr="00196406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0728AF11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Incidents P4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D0CF0E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 arbejdsdage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A4288C" w14:textId="3604E253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B4623F" w14:textId="746B56A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29C735" w14:textId="01FD1B66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</w:t>
            </w:r>
          </w:p>
        </w:tc>
      </w:tr>
    </w:tbl>
    <w:p w14:paraId="38B3E97B" w14:textId="77777777" w:rsidR="000F6082" w:rsidRDefault="000F6082" w:rsidP="00345AE3">
      <w:pPr>
        <w:pStyle w:val="MSGENFONTSTYLENAMETEMPLATEROLELEVELMSGENFONTSTYLENAMEBYROLEHEADING30"/>
        <w:keepNext/>
        <w:keepLines/>
        <w:shd w:val="clear" w:color="auto" w:fill="auto"/>
        <w:spacing w:after="0"/>
        <w:rPr>
          <w:rFonts w:eastAsia="Times New Roman"/>
          <w:b w:val="0"/>
          <w:bCs w:val="0"/>
          <w:color w:val="000000"/>
          <w:sz w:val="16"/>
          <w:szCs w:val="16"/>
          <w:lang w:eastAsia="da-DK"/>
        </w:rPr>
      </w:pPr>
    </w:p>
    <w:p w14:paraId="6910DADD" w14:textId="77777777" w:rsidR="00267841" w:rsidRDefault="000F6082" w:rsidP="00345AE3">
      <w:pPr>
        <w:pStyle w:val="MSGENFONTSTYLENAMETEMPLATEROLELEVELMSGENFONTSTYLENAMEBYROLEHEADING30"/>
        <w:keepNext/>
        <w:keepLines/>
        <w:shd w:val="clear" w:color="auto" w:fill="auto"/>
        <w:spacing w:after="0"/>
        <w:rPr>
          <w:color w:val="000000"/>
          <w:lang w:bidi="en-US"/>
        </w:rPr>
      </w:pPr>
      <w:r w:rsidRPr="000F6082">
        <w:rPr>
          <w:rFonts w:eastAsia="Times New Roman"/>
          <w:bCs w:val="0"/>
          <w:color w:val="000000"/>
          <w:sz w:val="16"/>
          <w:szCs w:val="16"/>
          <w:lang w:eastAsia="da-DK"/>
        </w:rPr>
        <w:t>Tabel 2</w:t>
      </w:r>
      <w:r w:rsidRPr="000F6082">
        <w:rPr>
          <w:rFonts w:eastAsia="Times New Roman"/>
          <w:color w:val="000000"/>
          <w:sz w:val="16"/>
          <w:szCs w:val="16"/>
          <w:lang w:eastAsia="da-DK"/>
        </w:rPr>
        <w:t>:</w:t>
      </w:r>
      <w:r>
        <w:rPr>
          <w:rFonts w:eastAsia="Times New Roman"/>
          <w:color w:val="000000"/>
          <w:sz w:val="16"/>
          <w:szCs w:val="16"/>
          <w:lang w:eastAsia="da-DK"/>
        </w:rPr>
        <w:t xml:space="preserve"> </w:t>
      </w:r>
      <w:r w:rsidRPr="000F6082">
        <w:rPr>
          <w:rFonts w:eastAsia="Times New Roman"/>
          <w:b w:val="0"/>
          <w:color w:val="000000"/>
          <w:sz w:val="16"/>
          <w:szCs w:val="16"/>
          <w:lang w:eastAsia="da-DK"/>
        </w:rPr>
        <w:t xml:space="preserve">Oversigt over </w:t>
      </w:r>
      <w:r>
        <w:rPr>
          <w:rFonts w:eastAsia="Times New Roman"/>
          <w:b w:val="0"/>
          <w:color w:val="000000"/>
          <w:sz w:val="16"/>
          <w:szCs w:val="16"/>
          <w:lang w:eastAsia="da-DK"/>
        </w:rPr>
        <w:t>servicemål incidents</w:t>
      </w:r>
      <w:r w:rsidR="006511CE">
        <w:rPr>
          <w:rFonts w:eastAsia="Times New Roman"/>
          <w:b w:val="0"/>
          <w:color w:val="000000"/>
          <w:sz w:val="16"/>
          <w:szCs w:val="16"/>
          <w:lang w:eastAsia="da-DK"/>
        </w:rPr>
        <w:t>.</w:t>
      </w:r>
    </w:p>
    <w:p w14:paraId="46A93F8E" w14:textId="77777777" w:rsidR="00C2100C" w:rsidRDefault="00C2100C" w:rsidP="000F6082">
      <w:pPr>
        <w:pStyle w:val="MSGENFONTSTYLENAMETEMPLATEROLENUMBERMSGENFONTSTYLENAMEBYROLETEXT40"/>
        <w:shd w:val="clear" w:color="auto" w:fill="auto"/>
        <w:spacing w:after="248"/>
        <w:jc w:val="both"/>
        <w:rPr>
          <w:color w:val="000000"/>
          <w:lang w:bidi="en-US"/>
        </w:rPr>
      </w:pPr>
      <w:bookmarkStart w:id="3" w:name="bookmark3"/>
      <w:bookmarkEnd w:id="1"/>
    </w:p>
    <w:p w14:paraId="65F7FA4F" w14:textId="77777777" w:rsidR="000F6082" w:rsidRDefault="000F6082" w:rsidP="000F6082">
      <w:pPr>
        <w:pStyle w:val="MSGENFONTSTYLENAMETEMPLATEROLENUMBERMSGENFONTSTYLENAMEBYROLETEXT40"/>
        <w:shd w:val="clear" w:color="auto" w:fill="auto"/>
        <w:spacing w:after="248"/>
        <w:jc w:val="both"/>
      </w:pPr>
      <w:r>
        <w:rPr>
          <w:color w:val="000000"/>
          <w:lang w:bidi="en-US"/>
        </w:rPr>
        <w:t xml:space="preserve">Servicemål </w:t>
      </w:r>
      <w:proofErr w:type="spellStart"/>
      <w:r>
        <w:rPr>
          <w:color w:val="000000"/>
          <w:lang w:bidi="en-US"/>
        </w:rPr>
        <w:t>svartider</w:t>
      </w:r>
      <w:proofErr w:type="spellEnd"/>
    </w:p>
    <w:p w14:paraId="754A8CBA" w14:textId="77777777" w:rsidR="00C2100C" w:rsidRDefault="000F6082" w:rsidP="000F6082">
      <w:pPr>
        <w:spacing w:after="0" w:line="240" w:lineRule="auto"/>
      </w:pPr>
      <w:r w:rsidRPr="00FC2546">
        <w:t xml:space="preserve">Der </w:t>
      </w:r>
      <w:r>
        <w:t xml:space="preserve">opdateres månedligt oversigter over Servicemål overholdelse på STS Signering af </w:t>
      </w:r>
      <w:proofErr w:type="spellStart"/>
      <w:r>
        <w:t>ID-kort</w:t>
      </w:r>
      <w:proofErr w:type="spellEnd"/>
      <w:r>
        <w:t xml:space="preserve"> og Omveksling. </w:t>
      </w:r>
      <w:r w:rsidRPr="007E091F">
        <w:t xml:space="preserve">Svartid for </w:t>
      </w:r>
      <w:proofErr w:type="spellStart"/>
      <w:r w:rsidRPr="007E091F">
        <w:t>ID-kort</w:t>
      </w:r>
      <w:proofErr w:type="spellEnd"/>
      <w:r w:rsidRPr="007E091F">
        <w:t xml:space="preserve"> signeringer </w:t>
      </w:r>
      <w:r>
        <w:t>og O</w:t>
      </w:r>
      <w:r w:rsidRPr="007E091F">
        <w:t>mvekslinger er opgjort for de seneste 30 dage hhv</w:t>
      </w:r>
      <w:r>
        <w:t>.</w:t>
      </w:r>
      <w:r w:rsidRPr="007E091F">
        <w:t xml:space="preserve"> som gennemsnit, </w:t>
      </w:r>
      <w:r>
        <w:t xml:space="preserve">95% og 99% </w:t>
      </w:r>
      <w:proofErr w:type="spellStart"/>
      <w:r>
        <w:t>percentil</w:t>
      </w:r>
      <w:proofErr w:type="spellEnd"/>
      <w:r w:rsidR="004220FF">
        <w:t>. SLA er overholdt</w:t>
      </w:r>
      <w:r w:rsidR="00E56111">
        <w:t>.</w:t>
      </w:r>
    </w:p>
    <w:p w14:paraId="4805A837" w14:textId="77777777" w:rsidR="00C2100C" w:rsidRDefault="00C2100C" w:rsidP="000F6082">
      <w:pPr>
        <w:spacing w:after="0" w:line="240" w:lineRule="auto"/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080"/>
        <w:gridCol w:w="980"/>
        <w:gridCol w:w="1120"/>
        <w:gridCol w:w="980"/>
      </w:tblGrid>
      <w:tr w:rsidR="003F31A5" w:rsidRPr="003F31A5" w14:paraId="763CDF89" w14:textId="77777777" w:rsidTr="003F31A5">
        <w:trPr>
          <w:trHeight w:val="345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2DBB47A8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 xml:space="preserve">Servicemål - </w:t>
            </w:r>
            <w:proofErr w:type="spellStart"/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svartider</w:t>
            </w:r>
            <w:proofErr w:type="spellEnd"/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04B8CE0E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 xml:space="preserve">Aftalt servicemål </w:t>
            </w:r>
          </w:p>
        </w:tc>
        <w:tc>
          <w:tcPr>
            <w:tcW w:w="3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1F497D"/>
            <w:vAlign w:val="bottom"/>
            <w:hideMark/>
          </w:tcPr>
          <w:p w14:paraId="40C59048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Leveret service</w:t>
            </w:r>
          </w:p>
        </w:tc>
      </w:tr>
      <w:tr w:rsidR="003F31A5" w:rsidRPr="003F31A5" w14:paraId="7263D909" w14:textId="77777777" w:rsidTr="003F31A5">
        <w:trPr>
          <w:trHeight w:val="645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1F497D"/>
            <w:hideMark/>
          </w:tcPr>
          <w:p w14:paraId="1858929E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proofErr w:type="spellStart"/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ID-kort</w:t>
            </w:r>
            <w:proofErr w:type="spellEnd"/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 xml:space="preserve"> signeringer</w:t>
            </w:r>
          </w:p>
        </w:tc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18FD7704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 xml:space="preserve">Angiv aftalt </w:t>
            </w:r>
            <w:proofErr w:type="spell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ser-vicemål</w:t>
            </w:r>
            <w:proofErr w:type="spellEnd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 xml:space="preserve">, eks. 2 sekunder ved </w:t>
            </w:r>
            <w:proofErr w:type="spell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logon</w:t>
            </w:r>
            <w:proofErr w:type="spellEnd"/>
          </w:p>
        </w:tc>
        <w:tc>
          <w:tcPr>
            <w:tcW w:w="3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1F497D"/>
            <w:vAlign w:val="bottom"/>
            <w:hideMark/>
          </w:tcPr>
          <w:p w14:paraId="4ECB9018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Angiv leveret service, eks. 1,5 sekunder</w:t>
            </w:r>
          </w:p>
        </w:tc>
      </w:tr>
      <w:tr w:rsidR="00D901CA" w:rsidRPr="003F31A5" w14:paraId="2918AF40" w14:textId="77777777" w:rsidTr="00D901CA">
        <w:trPr>
          <w:trHeight w:val="46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hideMark/>
          </w:tcPr>
          <w:p w14:paraId="7B8A12D2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00F97F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6F707D09" w14:textId="2651CA7F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maj</w:t>
            </w:r>
            <w:proofErr w:type="gram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</w:tcPr>
          <w:p w14:paraId="4979C4DF" w14:textId="2AD23E0F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juni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</w:tcPr>
          <w:p w14:paraId="5F826990" w14:textId="4194E256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juli</w:t>
            </w:r>
            <w:proofErr w:type="gramEnd"/>
          </w:p>
        </w:tc>
      </w:tr>
      <w:tr w:rsidR="00D901CA" w:rsidRPr="003F31A5" w14:paraId="797190F9" w14:textId="77777777" w:rsidTr="00D901CA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33080058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Sign-on Service (STS) - Gennemsnit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01FE7E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&lt; 500 ms.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8D0F66" w14:textId="42E6D0CD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95,88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949DE9" w14:textId="2BE51F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92,94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AD606" w14:textId="6610DC50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90,45</w:t>
            </w:r>
          </w:p>
        </w:tc>
      </w:tr>
      <w:tr w:rsidR="00D901CA" w:rsidRPr="003F31A5" w14:paraId="5D08252E" w14:textId="77777777" w:rsidTr="00D901CA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14D396C6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Sign-on Service (STS) - 95% fraktil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4BD637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&lt; 2000 ms.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65BCDE" w14:textId="424DD5D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400,00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B7607" w14:textId="3F117F75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400,00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BBBB2B" w14:textId="1F2AD07B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400,00</w:t>
            </w:r>
          </w:p>
        </w:tc>
      </w:tr>
      <w:tr w:rsidR="00D901CA" w:rsidRPr="003F31A5" w14:paraId="4D6971E7" w14:textId="77777777" w:rsidTr="00D901CA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1C873745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Sign-on Service (STS) - 99% fraktil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601894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&lt; 5000 ms.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9B9652" w14:textId="28E18AA0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3000,00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2963E" w14:textId="6F8FDC30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2000,00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AA82D1" w14:textId="488CC15F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2000,00</w:t>
            </w:r>
          </w:p>
        </w:tc>
      </w:tr>
    </w:tbl>
    <w:p w14:paraId="4EFD7BFE" w14:textId="77777777" w:rsidR="003F31A5" w:rsidRDefault="003F31A5" w:rsidP="000F6082">
      <w:pPr>
        <w:spacing w:after="0" w:line="240" w:lineRule="auto"/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080"/>
        <w:gridCol w:w="980"/>
        <w:gridCol w:w="1120"/>
        <w:gridCol w:w="980"/>
      </w:tblGrid>
      <w:tr w:rsidR="003F31A5" w:rsidRPr="003F31A5" w14:paraId="5E329A0A" w14:textId="77777777" w:rsidTr="003F31A5">
        <w:trPr>
          <w:trHeight w:val="345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690DCA35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 xml:space="preserve">Servicemål - </w:t>
            </w:r>
            <w:proofErr w:type="spellStart"/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svartider</w:t>
            </w:r>
            <w:proofErr w:type="spellEnd"/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51133F60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 xml:space="preserve">Aftalt servicemål </w:t>
            </w:r>
          </w:p>
        </w:tc>
        <w:tc>
          <w:tcPr>
            <w:tcW w:w="3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1F497D"/>
            <w:vAlign w:val="bottom"/>
            <w:hideMark/>
          </w:tcPr>
          <w:p w14:paraId="6A7323D5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Leveret service</w:t>
            </w:r>
          </w:p>
        </w:tc>
      </w:tr>
      <w:tr w:rsidR="003F31A5" w:rsidRPr="003F31A5" w14:paraId="08951548" w14:textId="77777777" w:rsidTr="003F31A5">
        <w:trPr>
          <w:trHeight w:val="645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1F497D"/>
            <w:hideMark/>
          </w:tcPr>
          <w:p w14:paraId="564C4E8B" w14:textId="77777777" w:rsidR="003F31A5" w:rsidRPr="003F31A5" w:rsidRDefault="003F31A5" w:rsidP="003F31A5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proofErr w:type="spellStart"/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ID-kort</w:t>
            </w:r>
            <w:proofErr w:type="spellEnd"/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 xml:space="preserve"> omvekslinger</w:t>
            </w:r>
          </w:p>
        </w:tc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486E0D54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 xml:space="preserve">Angiv aftalt </w:t>
            </w:r>
            <w:proofErr w:type="spell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ser-vicemål</w:t>
            </w:r>
            <w:proofErr w:type="spellEnd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 xml:space="preserve">, eks. 2 sekunder ved </w:t>
            </w:r>
            <w:proofErr w:type="spell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logon</w:t>
            </w:r>
            <w:proofErr w:type="spellEnd"/>
          </w:p>
        </w:tc>
        <w:tc>
          <w:tcPr>
            <w:tcW w:w="3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1F497D"/>
            <w:vAlign w:val="bottom"/>
            <w:hideMark/>
          </w:tcPr>
          <w:p w14:paraId="41021965" w14:textId="77777777" w:rsidR="003F31A5" w:rsidRPr="003F31A5" w:rsidRDefault="003F31A5" w:rsidP="003F31A5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Angiv leveret service, eks. 1,5 sekunder</w:t>
            </w:r>
          </w:p>
        </w:tc>
      </w:tr>
      <w:tr w:rsidR="00D901CA" w:rsidRPr="003F31A5" w14:paraId="2658A61F" w14:textId="77777777" w:rsidTr="00D901CA">
        <w:trPr>
          <w:trHeight w:val="46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hideMark/>
          </w:tcPr>
          <w:p w14:paraId="5A5E199C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FFFFFF"/>
                <w:sz w:val="20"/>
                <w:szCs w:val="20"/>
                <w:lang w:eastAsia="da-DK"/>
              </w:rPr>
              <w:t> </w:t>
            </w:r>
          </w:p>
        </w:tc>
        <w:tc>
          <w:tcPr>
            <w:tcW w:w="2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096730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  <w:hideMark/>
          </w:tcPr>
          <w:p w14:paraId="6EC87D64" w14:textId="7E5BDDAC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maj</w:t>
            </w:r>
            <w:proofErr w:type="gram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</w:tcPr>
          <w:p w14:paraId="1C7F672E" w14:textId="2554142F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 w:rsidRPr="003F31A5"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juni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F497D"/>
            <w:vAlign w:val="bottom"/>
          </w:tcPr>
          <w:p w14:paraId="5EA6214E" w14:textId="44680EF8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</w:pPr>
            <w:proofErr w:type="gramStart"/>
            <w:r>
              <w:rPr>
                <w:rFonts w:ascii="Verdana" w:eastAsia="Times New Roman" w:hAnsi="Verdana" w:cs="Times New Roman"/>
                <w:color w:val="FFFFFF"/>
                <w:sz w:val="20"/>
                <w:szCs w:val="20"/>
                <w:lang w:eastAsia="da-DK"/>
              </w:rPr>
              <w:t>juli</w:t>
            </w:r>
            <w:proofErr w:type="gramEnd"/>
          </w:p>
        </w:tc>
      </w:tr>
      <w:tr w:rsidR="00D901CA" w:rsidRPr="003F31A5" w14:paraId="6D6E3552" w14:textId="77777777" w:rsidTr="00D901CA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31E9C59C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Sign-on Service (STS) - Gennemsnit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4EBD0C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&lt; 500 ms.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B76B39" w14:textId="313D7F5F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87,20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9938E7" w14:textId="1F4C4019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93,13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8F5E4" w14:textId="67131D9A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89,86</w:t>
            </w:r>
          </w:p>
        </w:tc>
      </w:tr>
      <w:tr w:rsidR="00D901CA" w:rsidRPr="003F31A5" w14:paraId="0C980275" w14:textId="77777777" w:rsidTr="00D901CA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3800709E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Sign-on Service (STS) - 95% fraktil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ED318C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&lt; 2000 ms.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927AA9" w14:textId="7FEC40B2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88514" w14:textId="257ADC9C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600,00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962862" w14:textId="63639128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1023,00</w:t>
            </w:r>
          </w:p>
        </w:tc>
      </w:tr>
      <w:tr w:rsidR="00D901CA" w:rsidRPr="003F31A5" w14:paraId="685A4D42" w14:textId="77777777" w:rsidTr="00144118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3EA30797" w14:textId="77777777" w:rsidR="00D901CA" w:rsidRPr="003F31A5" w:rsidRDefault="00D901CA" w:rsidP="00D901CA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da-DK"/>
              </w:rPr>
              <w:t>Sign-on Service (STS) - 99% fraktil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F66F178" w14:textId="77777777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&lt; 5000 ms.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4A3240" w14:textId="1A306AA6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3300,00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76C127" w14:textId="4E7823DE" w:rsidR="00D901CA" w:rsidRPr="003F31A5" w:rsidRDefault="00D901CA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 w:rsidRPr="003F31A5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3500,00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DCD168" w14:textId="7DC4A12A" w:rsidR="00D901CA" w:rsidRPr="003F31A5" w:rsidRDefault="00AE287B" w:rsidP="00D901CA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da-DK"/>
              </w:rPr>
              <w:t>3400,00</w:t>
            </w:r>
          </w:p>
        </w:tc>
      </w:tr>
    </w:tbl>
    <w:p w14:paraId="4D97A84F" w14:textId="77777777" w:rsidR="005571B9" w:rsidRDefault="005571B9" w:rsidP="000F6082">
      <w:pPr>
        <w:spacing w:after="0" w:line="240" w:lineRule="auto"/>
      </w:pPr>
    </w:p>
    <w:p w14:paraId="3E6884B7" w14:textId="77777777" w:rsidR="000F6082" w:rsidRPr="00A95BEF" w:rsidRDefault="000F6082" w:rsidP="00A95BEF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  <w:r>
        <w:rPr>
          <w:rFonts w:ascii="Arial" w:eastAsia="Times New Roman" w:hAnsi="Arial" w:cs="Arial"/>
          <w:b/>
          <w:bCs/>
          <w:color w:val="000000"/>
          <w:sz w:val="16"/>
          <w:szCs w:val="16"/>
          <w:lang w:eastAsia="da-DK"/>
        </w:rPr>
        <w:t>Tabel 3</w:t>
      </w:r>
      <w:r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: Oversigt</w:t>
      </w:r>
      <w: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 xml:space="preserve"> over </w:t>
      </w:r>
      <w:r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 xml:space="preserve">Servicemål overholdelse på STS Signering af </w:t>
      </w:r>
      <w:proofErr w:type="spellStart"/>
      <w:r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ID-kort</w:t>
      </w:r>
      <w:proofErr w:type="spellEnd"/>
      <w:r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 xml:space="preserve"> og Omvekslin</w:t>
      </w:r>
      <w:bookmarkEnd w:id="3"/>
      <w: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g</w:t>
      </w:r>
    </w:p>
    <w:p w14:paraId="4AB84841" w14:textId="77777777" w:rsidR="000F6082" w:rsidRDefault="000F6082" w:rsidP="00414BAE">
      <w:pPr>
        <w:pStyle w:val="MSGENFONTSTYLENAMETEMPLATEROLENUMBERMSGENFONTSTYLENAMEBYROLETEXT40"/>
        <w:shd w:val="clear" w:color="auto" w:fill="auto"/>
      </w:pPr>
    </w:p>
    <w:p w14:paraId="78C9C4EA" w14:textId="77777777" w:rsidR="00133313" w:rsidRDefault="00133313" w:rsidP="00414BAE">
      <w:pPr>
        <w:pStyle w:val="MSGENFONTSTYLENAMETEMPLATEROLENUMBERMSGENFONTSTYLENAMEBYROLETEXT40"/>
        <w:shd w:val="clear" w:color="auto" w:fill="auto"/>
      </w:pPr>
    </w:p>
    <w:p w14:paraId="6F94321A" w14:textId="77777777" w:rsidR="00133313" w:rsidRDefault="00133313" w:rsidP="00414BAE">
      <w:pPr>
        <w:pStyle w:val="MSGENFONTSTYLENAMETEMPLATEROLENUMBERMSGENFONTSTYLENAMEBYROLETEXT40"/>
        <w:shd w:val="clear" w:color="auto" w:fill="auto"/>
      </w:pPr>
    </w:p>
    <w:p w14:paraId="1AB8D569" w14:textId="77777777" w:rsidR="000F6082" w:rsidRDefault="000F6082" w:rsidP="00414BAE">
      <w:pPr>
        <w:pStyle w:val="MSGENFONTSTYLENAMETEMPLATEROLENUMBERMSGENFONTSTYLENAMEBYROLETEXT40"/>
        <w:shd w:val="clear" w:color="auto" w:fill="auto"/>
      </w:pPr>
    </w:p>
    <w:p w14:paraId="3FDFD0EC" w14:textId="77777777" w:rsidR="00414BAE" w:rsidRPr="007A3EA0" w:rsidRDefault="00414BAE" w:rsidP="00414BAE">
      <w:pPr>
        <w:pStyle w:val="MSGENFONTSTYLENAMETEMPLATEROLENUMBERMSGENFONTSTYLENAMEBYROLETEXT40"/>
        <w:shd w:val="clear" w:color="auto" w:fill="auto"/>
      </w:pPr>
      <w:proofErr w:type="spellStart"/>
      <w:r>
        <w:lastRenderedPageBreak/>
        <w:t>Trafiktal</w:t>
      </w:r>
      <w:proofErr w:type="spellEnd"/>
      <w:r>
        <w:t xml:space="preserve"> - Antal kald på</w:t>
      </w:r>
      <w:r w:rsidRPr="007A3EA0">
        <w:rPr>
          <w:color w:val="000000"/>
          <w:lang w:bidi="en-US"/>
        </w:rPr>
        <w:t xml:space="preserve"> NSP</w:t>
      </w:r>
    </w:p>
    <w:p w14:paraId="085EB4EC" w14:textId="6A0C30D4" w:rsidR="00B544E9" w:rsidRDefault="00414BAE" w:rsidP="00116C8A">
      <w:pPr>
        <w:pStyle w:val="MSGENFONTSTYLENAMETEMPLATEROLENUMBERMSGENFONTSTYLENAMEBYROLETEXT20"/>
        <w:spacing w:line="264" w:lineRule="exact"/>
      </w:pPr>
      <w:r w:rsidRPr="001B4D98">
        <w:t>Trafikdata viser udviklingen i antal kald på NSP</w:t>
      </w:r>
      <w:r w:rsidR="0001213D" w:rsidRPr="001B4D98">
        <w:t xml:space="preserve"> instanser</w:t>
      </w:r>
      <w:r w:rsidR="00CF4B37" w:rsidRPr="001B4D98">
        <w:t>.</w:t>
      </w:r>
      <w:r w:rsidR="000F6082" w:rsidRPr="000F6082">
        <w:t xml:space="preserve"> </w:t>
      </w:r>
      <w:r w:rsidR="000F6082">
        <w:t xml:space="preserve">Antal kald er fra denne opgørelse </w:t>
      </w:r>
      <w:r w:rsidR="00D730E5">
        <w:t xml:space="preserve">er </w:t>
      </w:r>
      <w:r w:rsidR="000F6082">
        <w:t xml:space="preserve">opgjort via data i </w:t>
      </w:r>
      <w:proofErr w:type="spellStart"/>
      <w:r w:rsidR="000F6082">
        <w:t>Splunk</w:t>
      </w:r>
      <w:proofErr w:type="spellEnd"/>
      <w:r w:rsidR="000F6082">
        <w:t>, som gælder for alle øvrige kalds</w:t>
      </w:r>
      <w:r w:rsidR="00FF28A7">
        <w:t xml:space="preserve">data på </w:t>
      </w:r>
      <w:proofErr w:type="spellStart"/>
      <w:r w:rsidR="00FF28A7">
        <w:t>NSP’en</w:t>
      </w:r>
      <w:proofErr w:type="spellEnd"/>
      <w:r w:rsidR="00FF28A7">
        <w:t xml:space="preserve">. </w:t>
      </w:r>
      <w:r w:rsidR="003E6A30" w:rsidRPr="003E6A30">
        <w:t>Der har været e</w:t>
      </w:r>
      <w:r w:rsidR="00455EA4">
        <w:t>t fald</w:t>
      </w:r>
      <w:r w:rsidR="003E6A30" w:rsidRPr="003E6A30">
        <w:t xml:space="preserve"> i trafikken over NSP i perioden på </w:t>
      </w:r>
      <w:r w:rsidR="00455EA4">
        <w:t>ca. 19</w:t>
      </w:r>
      <w:r w:rsidR="003E6A30" w:rsidRPr="003E6A30">
        <w:t xml:space="preserve">%. I </w:t>
      </w:r>
      <w:r w:rsidR="003E6A30">
        <w:t xml:space="preserve">samme periode </w:t>
      </w:r>
      <w:r w:rsidR="00455EA4">
        <w:t>2017 var der et</w:t>
      </w:r>
      <w:r w:rsidR="003E6A30" w:rsidRPr="003E6A30">
        <w:t xml:space="preserve"> tilsvarende </w:t>
      </w:r>
      <w:r w:rsidR="00455EA4">
        <w:t>sæsonudsving</w:t>
      </w:r>
      <w:r w:rsidR="003E6A30" w:rsidRPr="003E6A30">
        <w:t>.</w:t>
      </w:r>
    </w:p>
    <w:tbl>
      <w:tblPr>
        <w:tblW w:w="106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060"/>
        <w:gridCol w:w="1160"/>
        <w:gridCol w:w="1160"/>
        <w:gridCol w:w="1000"/>
        <w:gridCol w:w="1455"/>
        <w:gridCol w:w="1156"/>
        <w:gridCol w:w="1262"/>
        <w:gridCol w:w="1160"/>
      </w:tblGrid>
      <w:tr w:rsidR="00AD5E08" w:rsidRPr="00AD5E08" w14:paraId="352B1E48" w14:textId="77777777" w:rsidTr="00D901CA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34EDC2F5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205CF857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Region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29AFD216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591B5D79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09DDCFBD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 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1D7744E7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039B1116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 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6EEB3130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4FCAE11E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 </w:t>
            </w:r>
          </w:p>
        </w:tc>
      </w:tr>
      <w:tr w:rsidR="00AD5E08" w:rsidRPr="00AD5E08" w14:paraId="09073F0F" w14:textId="77777777" w:rsidTr="00D901CA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000000" w:fill="1F497D"/>
            <w:noWrap/>
            <w:vAlign w:val="bottom"/>
            <w:hideMark/>
          </w:tcPr>
          <w:p w14:paraId="52357697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Måned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000000" w:fill="1F497D"/>
            <w:noWrap/>
            <w:vAlign w:val="bottom"/>
            <w:hideMark/>
          </w:tcPr>
          <w:p w14:paraId="68134ECD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 xml:space="preserve"> Nord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000000" w:fill="1F497D"/>
            <w:noWrap/>
            <w:vAlign w:val="bottom"/>
            <w:hideMark/>
          </w:tcPr>
          <w:p w14:paraId="47C30768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 xml:space="preserve"> Midt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000000" w:fill="1F497D"/>
            <w:noWrap/>
            <w:vAlign w:val="bottom"/>
            <w:hideMark/>
          </w:tcPr>
          <w:p w14:paraId="20000111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 xml:space="preserve"> Syd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000000" w:fill="1F497D"/>
            <w:noWrap/>
            <w:vAlign w:val="bottom"/>
            <w:hideMark/>
          </w:tcPr>
          <w:p w14:paraId="3B35AC50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 xml:space="preserve"> Sjælland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000000" w:fill="1F497D"/>
            <w:noWrap/>
            <w:vAlign w:val="bottom"/>
            <w:hideMark/>
          </w:tcPr>
          <w:p w14:paraId="15204950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 xml:space="preserve"> Hovedstaden 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000000" w:fill="1F497D"/>
            <w:noWrap/>
            <w:vAlign w:val="bottom"/>
            <w:hideMark/>
          </w:tcPr>
          <w:p w14:paraId="12A94A26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proofErr w:type="spellStart"/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S_platform</w:t>
            </w:r>
            <w:proofErr w:type="spellEnd"/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000000" w:fill="1F497D"/>
            <w:noWrap/>
            <w:vAlign w:val="bottom"/>
            <w:hideMark/>
          </w:tcPr>
          <w:p w14:paraId="038E3D3E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 xml:space="preserve"> </w:t>
            </w:r>
            <w:proofErr w:type="spellStart"/>
            <w:proofErr w:type="gramStart"/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cNSP</w:t>
            </w:r>
            <w:proofErr w:type="spellEnd"/>
            <w:proofErr w:type="gramEnd"/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 xml:space="preserve">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95B3D7"/>
              <w:right w:val="nil"/>
            </w:tcBorders>
            <w:shd w:val="clear" w:color="DCE6F1" w:fill="1F497D"/>
            <w:noWrap/>
            <w:vAlign w:val="bottom"/>
            <w:hideMark/>
          </w:tcPr>
          <w:p w14:paraId="02D03829" w14:textId="77777777" w:rsidR="00AD5E08" w:rsidRPr="00AD5E08" w:rsidRDefault="00AD5E08" w:rsidP="00AD5E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 xml:space="preserve"> Total </w:t>
            </w:r>
          </w:p>
        </w:tc>
      </w:tr>
      <w:tr w:rsidR="00D901CA" w:rsidRPr="00AD5E08" w14:paraId="468DE437" w14:textId="77777777" w:rsidTr="00D901CA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AE4D6" w14:textId="11DBE8F0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proofErr w:type="gramStart"/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>maj</w:t>
            </w:r>
            <w:proofErr w:type="gramEnd"/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>-18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9D408" w14:textId="3070D95C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 862.702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7E9A1" w14:textId="24E2B540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4.677.392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AC491" w14:textId="254E48AC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5.500.582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3CAEA" w14:textId="7C6CA447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  11.680 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C3D7D" w14:textId="34BB61A6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          378.752 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FAD04" w14:textId="2A2585E5" w:rsidR="00D901CA" w:rsidRPr="00AD5E08" w:rsidRDefault="00D901CA" w:rsidP="00D901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>6.973.340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D4CAC" w14:textId="01500F8C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49.754.804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30A45" w14:textId="4ADC291F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68.159.252 </w:t>
            </w:r>
          </w:p>
        </w:tc>
      </w:tr>
      <w:tr w:rsidR="00D901CA" w:rsidRPr="00AD5E08" w14:paraId="5D165469" w14:textId="77777777" w:rsidTr="00D901CA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78E214" w14:textId="7B22637F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proofErr w:type="gramStart"/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>jun</w:t>
            </w:r>
            <w:proofErr w:type="gramEnd"/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>-18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85F9C6" w14:textId="71500C26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 831.909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CBF8F9" w14:textId="26EF0850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4.629.433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1B2C57" w14:textId="3B1EBE4D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5.275.536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80F52C" w14:textId="257776A0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     5.260 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4A8495" w14:textId="730EAC1E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          243.266 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CD1BAD" w14:textId="14EDEC7E" w:rsidR="00D901CA" w:rsidRPr="00AD5E08" w:rsidRDefault="00D901CA" w:rsidP="00D901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>6.887.313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AB83A1" w14:textId="06965F57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   54.409.809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E591C8" w14:textId="51D43D9C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color w:val="000000"/>
                <w:lang w:eastAsia="da-DK"/>
              </w:rPr>
              <w:t xml:space="preserve"> 72.282.526 </w:t>
            </w:r>
          </w:p>
        </w:tc>
      </w:tr>
      <w:tr w:rsidR="00AD5E08" w:rsidRPr="00AD5E08" w14:paraId="2D9AAC47" w14:textId="77777777" w:rsidTr="00D901CA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B1272C" w14:textId="3D8778A0" w:rsidR="00AD5E08" w:rsidRPr="00AD5E08" w:rsidRDefault="00D901CA" w:rsidP="00AD5E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Jul-18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389374" w14:textId="465A07A4" w:rsidR="00AD5E08" w:rsidRPr="00AD5E08" w:rsidRDefault="00D901CA" w:rsidP="00AD5E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720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356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7DCC7D" w14:textId="726A964A" w:rsidR="00AD5E08" w:rsidRPr="00AD5E08" w:rsidRDefault="00D901CA" w:rsidP="00AD5E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821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535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1AC148" w14:textId="774097CF" w:rsidR="00AD5E08" w:rsidRPr="00AD5E08" w:rsidRDefault="00D901CA" w:rsidP="00AD5E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671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492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75DA3F" w14:textId="32DEA055" w:rsidR="00AD5E08" w:rsidRPr="00AD5E08" w:rsidRDefault="00D901CA" w:rsidP="00AD5E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5080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427CB9" w14:textId="040CC56E" w:rsidR="00AD5E08" w:rsidRPr="00AD5E08" w:rsidRDefault="00D901CA" w:rsidP="00AD5E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148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958</w:t>
            </w: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B7BD3D" w14:textId="6273BFFA" w:rsidR="00AD5E08" w:rsidRPr="00AD5E08" w:rsidRDefault="00D901CA" w:rsidP="00AD5E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704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436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E3CD0F" w14:textId="36A426E5" w:rsidR="00AD5E08" w:rsidRPr="00AD5E08" w:rsidRDefault="00D901CA" w:rsidP="00AD5E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43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531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112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3EBB0D" w14:textId="6ABC4E02" w:rsidR="00AD5E08" w:rsidRPr="00AD5E08" w:rsidRDefault="00D901CA" w:rsidP="00AD5E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a-DK"/>
              </w:rPr>
            </w:pP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58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602</w:t>
            </w:r>
            <w:r>
              <w:rPr>
                <w:rFonts w:ascii="Calibri" w:eastAsia="Times New Roman" w:hAnsi="Calibri" w:cs="Times New Roman"/>
                <w:color w:val="000000"/>
                <w:lang w:eastAsia="da-DK"/>
              </w:rPr>
              <w:t>.</w:t>
            </w:r>
            <w:r w:rsidRPr="00D901CA">
              <w:rPr>
                <w:rFonts w:ascii="Calibri" w:eastAsia="Times New Roman" w:hAnsi="Calibri" w:cs="Times New Roman"/>
                <w:color w:val="000000"/>
                <w:lang w:eastAsia="da-DK"/>
              </w:rPr>
              <w:t>969</w:t>
            </w:r>
          </w:p>
        </w:tc>
      </w:tr>
      <w:tr w:rsidR="00D901CA" w:rsidRPr="00AD5E08" w14:paraId="01B8FBA6" w14:textId="77777777" w:rsidTr="00D901CA">
        <w:trPr>
          <w:trHeight w:val="300"/>
        </w:trPr>
        <w:tc>
          <w:tcPr>
            <w:tcW w:w="124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DCE6F1" w:fill="1F497D"/>
            <w:noWrap/>
            <w:vAlign w:val="bottom"/>
            <w:hideMark/>
          </w:tcPr>
          <w:p w14:paraId="21CFEF5E" w14:textId="77777777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 xml:space="preserve"> Hovedtotal </w:t>
            </w:r>
          </w:p>
        </w:tc>
        <w:tc>
          <w:tcPr>
            <w:tcW w:w="106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411EBF3E" w14:textId="7074E1B8" w:rsidR="00D901CA" w:rsidRPr="00D901CA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da-DK"/>
              </w:rPr>
            </w:pPr>
            <w:r w:rsidRPr="00D901CA">
              <w:rPr>
                <w:rFonts w:ascii="Calibri" w:hAnsi="Calibri"/>
                <w:color w:val="FFFFFF" w:themeColor="background1"/>
              </w:rPr>
              <w:t>2.414.967</w:t>
            </w:r>
          </w:p>
        </w:tc>
        <w:tc>
          <w:tcPr>
            <w:tcW w:w="116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539B7C0C" w14:textId="71914459" w:rsidR="00D901CA" w:rsidRPr="00D901CA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da-DK"/>
              </w:rPr>
            </w:pPr>
            <w:r w:rsidRPr="00D901CA">
              <w:rPr>
                <w:rFonts w:ascii="Calibri" w:hAnsi="Calibri"/>
                <w:color w:val="FFFFFF" w:themeColor="background1"/>
              </w:rPr>
              <w:t>13.128.360</w:t>
            </w:r>
          </w:p>
        </w:tc>
        <w:tc>
          <w:tcPr>
            <w:tcW w:w="116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0EF2BFFD" w14:textId="00B0B301" w:rsidR="00D901CA" w:rsidRPr="00D901CA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da-DK"/>
              </w:rPr>
            </w:pPr>
            <w:r w:rsidRPr="00D901CA">
              <w:rPr>
                <w:rFonts w:ascii="Calibri" w:hAnsi="Calibri"/>
                <w:color w:val="FFFFFF" w:themeColor="background1"/>
              </w:rPr>
              <w:t>15.447.610</w:t>
            </w:r>
          </w:p>
        </w:tc>
        <w:tc>
          <w:tcPr>
            <w:tcW w:w="100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11BC0868" w14:textId="61C6773A" w:rsidR="00D901CA" w:rsidRPr="00D901CA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da-DK"/>
              </w:rPr>
            </w:pPr>
            <w:r w:rsidRPr="00D901CA">
              <w:rPr>
                <w:rFonts w:ascii="Calibri" w:hAnsi="Calibri"/>
                <w:color w:val="FFFFFF" w:themeColor="background1"/>
              </w:rPr>
              <w:t>22.020</w:t>
            </w:r>
          </w:p>
        </w:tc>
        <w:tc>
          <w:tcPr>
            <w:tcW w:w="1455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759B39CC" w14:textId="3AD23EE6" w:rsidR="00D901CA" w:rsidRPr="00D901CA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da-DK"/>
              </w:rPr>
            </w:pPr>
            <w:r w:rsidRPr="00D901CA">
              <w:rPr>
                <w:rFonts w:ascii="Calibri" w:hAnsi="Calibri"/>
                <w:color w:val="FFFFFF" w:themeColor="background1"/>
              </w:rPr>
              <w:t>770.976</w:t>
            </w:r>
          </w:p>
        </w:tc>
        <w:tc>
          <w:tcPr>
            <w:tcW w:w="1156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5F0533E7" w14:textId="28E91DD9" w:rsidR="00D901CA" w:rsidRPr="00D901CA" w:rsidRDefault="00D901CA" w:rsidP="00D901C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da-DK"/>
              </w:rPr>
            </w:pPr>
            <w:r w:rsidRPr="00D901CA">
              <w:rPr>
                <w:rFonts w:ascii="Calibri" w:hAnsi="Calibri"/>
                <w:color w:val="FFFFFF" w:themeColor="background1"/>
              </w:rPr>
              <w:t>19.565.089</w:t>
            </w:r>
          </w:p>
        </w:tc>
        <w:tc>
          <w:tcPr>
            <w:tcW w:w="1262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65A51B3A" w14:textId="132341DE" w:rsidR="00D901CA" w:rsidRPr="00D901CA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 w:themeColor="background1"/>
                <w:lang w:eastAsia="da-DK"/>
              </w:rPr>
            </w:pPr>
            <w:r w:rsidRPr="00D901CA">
              <w:rPr>
                <w:rFonts w:ascii="Calibri" w:hAnsi="Calibri"/>
                <w:color w:val="FFFFFF" w:themeColor="background1"/>
              </w:rPr>
              <w:t>147.695.725</w:t>
            </w:r>
          </w:p>
        </w:tc>
        <w:tc>
          <w:tcPr>
            <w:tcW w:w="116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DCE6F1" w:fill="1F497D"/>
            <w:noWrap/>
            <w:vAlign w:val="bottom"/>
            <w:hideMark/>
          </w:tcPr>
          <w:p w14:paraId="0A127902" w14:textId="77777777" w:rsidR="00D901CA" w:rsidRPr="00AD5E08" w:rsidRDefault="00D901CA" w:rsidP="00D901C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</w:pPr>
            <w:r w:rsidRPr="00AD5E08">
              <w:rPr>
                <w:rFonts w:ascii="Calibri" w:eastAsia="Times New Roman" w:hAnsi="Calibri" w:cs="Times New Roman"/>
                <w:b/>
                <w:bCs/>
                <w:color w:val="FFFFFF"/>
                <w:lang w:eastAsia="da-DK"/>
              </w:rPr>
              <w:t> </w:t>
            </w:r>
          </w:p>
        </w:tc>
      </w:tr>
    </w:tbl>
    <w:p w14:paraId="26401DC3" w14:textId="77777777" w:rsidR="00AD5E08" w:rsidRDefault="00F757F2" w:rsidP="00AB31F6">
      <w:pPr>
        <w:rPr>
          <w:rFonts w:ascii="Arial" w:eastAsia="Times New Roman" w:hAnsi="Arial" w:cs="Arial"/>
          <w:color w:val="000000"/>
          <w:sz w:val="16"/>
          <w:szCs w:val="16"/>
          <w:lang w:eastAsia="da-DK"/>
        </w:rPr>
      </w:pPr>
      <w:r>
        <w:br/>
      </w:r>
      <w:r w:rsidR="009B66CD" w:rsidRPr="00414BAE">
        <w:rPr>
          <w:rFonts w:ascii="Arial" w:eastAsia="Times New Roman" w:hAnsi="Arial" w:cs="Arial"/>
          <w:b/>
          <w:color w:val="000000"/>
          <w:sz w:val="16"/>
          <w:szCs w:val="16"/>
          <w:lang w:eastAsia="da-DK"/>
        </w:rPr>
        <w:t xml:space="preserve">Tabel </w:t>
      </w:r>
      <w:r w:rsidR="00116C8A">
        <w:rPr>
          <w:rFonts w:ascii="Arial" w:eastAsia="Times New Roman" w:hAnsi="Arial" w:cs="Arial"/>
          <w:b/>
          <w:color w:val="000000"/>
          <w:sz w:val="16"/>
          <w:szCs w:val="16"/>
          <w:lang w:eastAsia="da-DK"/>
        </w:rPr>
        <w:t>5</w:t>
      </w:r>
      <w:r w:rsidR="009B66CD" w:rsidRPr="00414BAE">
        <w:rPr>
          <w:rFonts w:ascii="Arial" w:eastAsia="Times New Roman" w:hAnsi="Arial" w:cs="Arial"/>
          <w:color w:val="000000"/>
          <w:sz w:val="16"/>
          <w:szCs w:val="16"/>
          <w:lang w:eastAsia="da-DK"/>
        </w:rPr>
        <w:t>: Oversigt over antal kald til NSP instanser, månedsvis opdeling</w:t>
      </w:r>
    </w:p>
    <w:p w14:paraId="4B5B08BA" w14:textId="77777777" w:rsidR="007D6D2D" w:rsidRDefault="007D6D2D" w:rsidP="00AB31F6">
      <w:pPr>
        <w:rPr>
          <w:rFonts w:ascii="Arial" w:hAnsi="Arial" w:cs="Arial"/>
          <w:sz w:val="16"/>
          <w:szCs w:val="16"/>
        </w:rPr>
      </w:pPr>
    </w:p>
    <w:p w14:paraId="08478890" w14:textId="5CA857A0" w:rsidR="00ED1F2C" w:rsidRDefault="00AE287B" w:rsidP="00ED1F2C">
      <w:pPr>
        <w:rPr>
          <w:rFonts w:eastAsia="Times New Roman"/>
          <w:b/>
          <w:bCs/>
          <w:color w:val="000000"/>
          <w:sz w:val="16"/>
          <w:szCs w:val="16"/>
          <w:lang w:eastAsia="da-DK"/>
        </w:rPr>
      </w:pPr>
      <w:r>
        <w:rPr>
          <w:noProof/>
          <w:lang w:eastAsia="da-DK"/>
        </w:rPr>
        <w:drawing>
          <wp:inline distT="0" distB="0" distL="0" distR="0" wp14:anchorId="41368C30" wp14:editId="07BBDF67">
            <wp:extent cx="4381500" cy="2743200"/>
            <wp:effectExtent l="0" t="0" r="0" b="0"/>
            <wp:docPr id="3" name="Diagram 3">
              <a:extLst xmlns:a="http://schemas.openxmlformats.org/drawingml/2006/main">
                <a:ext uri="{FF2B5EF4-FFF2-40B4-BE49-F238E27FC236}">
                  <a16:creationId xmlns:xdr="http://schemas.openxmlformats.org/drawingml/2006/spreadsheetDrawing" xmlns="" xmlns:a16="http://schemas.microsoft.com/office/drawing/2014/main" xmlns:lc="http://schemas.openxmlformats.org/drawingml/2006/lockedCanvas" id="{00000000-0008-0000-01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59AE229C" w14:textId="3B4EA1B4" w:rsidR="00B3482B" w:rsidRPr="00ED1F2C" w:rsidRDefault="00345AE3" w:rsidP="00ED1F2C">
      <w:pPr>
        <w:pStyle w:val="MSGENFONTSTYLENAMETEMPLATEROLENUMBERMSGENFONTSTYLENAMEBYROLETEXT20"/>
        <w:shd w:val="clear" w:color="auto" w:fill="auto"/>
        <w:spacing w:before="0" w:after="492" w:line="240" w:lineRule="auto"/>
        <w:rPr>
          <w:rFonts w:eastAsia="Times New Roman"/>
          <w:b/>
          <w:bCs/>
          <w:color w:val="000000"/>
          <w:sz w:val="16"/>
          <w:szCs w:val="16"/>
          <w:lang w:eastAsia="da-DK"/>
        </w:rPr>
      </w:pPr>
      <w:r w:rsidRPr="00345AE3">
        <w:rPr>
          <w:rFonts w:eastAsia="Times New Roman"/>
          <w:b/>
          <w:bCs/>
          <w:color w:val="000000"/>
          <w:sz w:val="16"/>
          <w:szCs w:val="16"/>
          <w:lang w:eastAsia="da-DK"/>
        </w:rPr>
        <w:t>Grafik</w:t>
      </w:r>
      <w:r>
        <w:rPr>
          <w:rFonts w:eastAsia="Times New Roman"/>
          <w:b/>
          <w:bCs/>
          <w:color w:val="000000"/>
          <w:sz w:val="16"/>
          <w:szCs w:val="16"/>
          <w:lang w:eastAsia="da-DK"/>
        </w:rPr>
        <w:t xml:space="preserve"> </w:t>
      </w:r>
      <w:r w:rsidRPr="00345AE3">
        <w:rPr>
          <w:rFonts w:eastAsia="Times New Roman"/>
          <w:b/>
          <w:bCs/>
          <w:color w:val="000000"/>
          <w:sz w:val="16"/>
          <w:szCs w:val="16"/>
          <w:lang w:eastAsia="da-DK"/>
        </w:rPr>
        <w:t xml:space="preserve">1: </w:t>
      </w:r>
      <w:r w:rsidRPr="00ED1F2C">
        <w:rPr>
          <w:rFonts w:eastAsia="Times New Roman"/>
          <w:bCs/>
          <w:color w:val="000000"/>
          <w:sz w:val="16"/>
          <w:szCs w:val="16"/>
          <w:lang w:eastAsia="da-DK"/>
        </w:rPr>
        <w:t>Søjlediagram over antal kald til NSP instanser, månedsvis opdeling i perioden</w:t>
      </w:r>
    </w:p>
    <w:p w14:paraId="0872B196" w14:textId="1AEF23DD" w:rsidR="00334220" w:rsidRPr="00EA578A" w:rsidRDefault="00AE287B" w:rsidP="003A3325">
      <w:pPr>
        <w:pStyle w:val="MSGENFONTSTYLENAMETEMPLATEROLENUMBERMSGENFONTSTYLENAMEBYROLETEXT20"/>
        <w:shd w:val="clear" w:color="auto" w:fill="auto"/>
        <w:spacing w:before="0" w:after="492" w:line="240" w:lineRule="auto"/>
        <w:rPr>
          <w:rFonts w:eastAsia="Times New Roman"/>
          <w:color w:val="000000"/>
          <w:sz w:val="16"/>
          <w:szCs w:val="16"/>
          <w:lang w:eastAsia="da-DK"/>
        </w:rPr>
      </w:pPr>
      <w:r>
        <w:rPr>
          <w:noProof/>
          <w:lang w:eastAsia="da-DK"/>
        </w:rPr>
        <w:lastRenderedPageBreak/>
        <w:drawing>
          <wp:inline distT="0" distB="0" distL="0" distR="0" wp14:anchorId="633F89F5" wp14:editId="4D7623F2">
            <wp:extent cx="4381500" cy="2819400"/>
            <wp:effectExtent l="0" t="0" r="0" b="0"/>
            <wp:docPr id="5" name="Diagram 5">
              <a:extLst xmlns:a="http://schemas.openxmlformats.org/drawingml/2006/main">
                <a:ext uri="{FF2B5EF4-FFF2-40B4-BE49-F238E27FC236}">
                  <a16:creationId xmlns:xdr="http://schemas.openxmlformats.org/drawingml/2006/spreadsheetDrawing" xmlns="" xmlns:a16="http://schemas.microsoft.com/office/drawing/2014/main" xmlns:lc="http://schemas.openxmlformats.org/drawingml/2006/lockedCanvas" id="{00000000-0008-0000-01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EA578A">
        <w:rPr>
          <w:rFonts w:eastAsia="Times New Roman"/>
          <w:color w:val="000000"/>
          <w:sz w:val="16"/>
          <w:szCs w:val="16"/>
          <w:lang w:eastAsia="da-DK"/>
        </w:rPr>
        <w:br/>
      </w:r>
      <w:r w:rsidR="00EA578A">
        <w:rPr>
          <w:rFonts w:eastAsia="Times New Roman"/>
          <w:b/>
          <w:bCs/>
          <w:color w:val="000000"/>
          <w:sz w:val="16"/>
          <w:szCs w:val="16"/>
          <w:lang w:eastAsia="da-DK"/>
        </w:rPr>
        <w:br/>
      </w:r>
      <w:r w:rsidR="00345AE3">
        <w:rPr>
          <w:rFonts w:eastAsia="Times New Roman"/>
          <w:b/>
          <w:bCs/>
          <w:color w:val="000000"/>
          <w:sz w:val="16"/>
          <w:szCs w:val="16"/>
          <w:lang w:eastAsia="da-DK"/>
        </w:rPr>
        <w:t>Grafik 2</w:t>
      </w:r>
      <w:r w:rsidR="00345AE3" w:rsidRPr="00345AE3">
        <w:rPr>
          <w:rFonts w:eastAsia="Times New Roman"/>
          <w:b/>
          <w:bCs/>
          <w:color w:val="000000"/>
          <w:sz w:val="16"/>
          <w:szCs w:val="16"/>
          <w:lang w:eastAsia="da-DK"/>
        </w:rPr>
        <w:t xml:space="preserve">: </w:t>
      </w:r>
      <w:r w:rsidR="00345AE3" w:rsidRPr="00345AE3">
        <w:rPr>
          <w:rFonts w:eastAsia="Times New Roman"/>
          <w:bCs/>
          <w:color w:val="000000"/>
          <w:sz w:val="16"/>
          <w:szCs w:val="16"/>
          <w:lang w:eastAsia="da-DK"/>
        </w:rPr>
        <w:t>Diagram over månedsvis udvikling i antal kald til NSP instanser i perioden</w:t>
      </w:r>
    </w:p>
    <w:p w14:paraId="101308D6" w14:textId="3B2D3CEB" w:rsidR="00B16991" w:rsidRPr="00AE287B" w:rsidRDefault="00AE287B" w:rsidP="00334220">
      <w:pPr>
        <w:pStyle w:val="MSGENFONTSTYLENAMETEMPLATEROLENUMBERMSGENFONTSTYLENAMEBYROLETEXT20"/>
        <w:shd w:val="clear" w:color="auto" w:fill="auto"/>
        <w:spacing w:before="0" w:after="492" w:line="240" w:lineRule="auto"/>
        <w:rPr>
          <w:noProof/>
          <w:lang w:eastAsia="da-DK"/>
        </w:rPr>
      </w:pPr>
      <w:r>
        <w:rPr>
          <w:noProof/>
          <w:lang w:eastAsia="da-DK"/>
        </w:rPr>
        <w:drawing>
          <wp:inline distT="0" distB="0" distL="0" distR="0" wp14:anchorId="109AB3DE" wp14:editId="484DD73A">
            <wp:extent cx="6120130" cy="2288540"/>
            <wp:effectExtent l="0" t="0" r="13970" b="16510"/>
            <wp:docPr id="8" name="Diagram 8">
              <a:extLst xmlns:a="http://schemas.openxmlformats.org/drawingml/2006/main">
                <a:ext uri="{FF2B5EF4-FFF2-40B4-BE49-F238E27FC236}">
                  <a16:creationId xmlns:xdr="http://schemas.openxmlformats.org/drawingml/2006/spreadsheetDrawing" xmlns="" xmlns:a16="http://schemas.microsoft.com/office/drawing/2014/main" xmlns:lc="http://schemas.openxmlformats.org/drawingml/2006/lockedCanvas" id="{00000000-0008-0000-00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="00B16991">
        <w:rPr>
          <w:rFonts w:eastAsia="Times New Roman"/>
          <w:b/>
          <w:bCs/>
          <w:color w:val="000000"/>
          <w:sz w:val="16"/>
          <w:szCs w:val="16"/>
          <w:lang w:eastAsia="da-DK"/>
        </w:rPr>
        <w:t>Grafik 3</w:t>
      </w:r>
      <w:r w:rsidR="00B16991" w:rsidRPr="00345AE3">
        <w:rPr>
          <w:rFonts w:eastAsia="Times New Roman"/>
          <w:b/>
          <w:bCs/>
          <w:color w:val="000000"/>
          <w:sz w:val="16"/>
          <w:szCs w:val="16"/>
          <w:lang w:eastAsia="da-DK"/>
        </w:rPr>
        <w:t xml:space="preserve">: </w:t>
      </w:r>
      <w:r w:rsidR="00B16991" w:rsidRPr="00B16991">
        <w:rPr>
          <w:rFonts w:eastAsia="Times New Roman"/>
          <w:bCs/>
          <w:color w:val="000000"/>
          <w:sz w:val="16"/>
          <w:szCs w:val="16"/>
          <w:lang w:eastAsia="da-DK"/>
        </w:rPr>
        <w:t>Søjled</w:t>
      </w:r>
      <w:r w:rsidR="00B16991" w:rsidRPr="00345AE3">
        <w:rPr>
          <w:rFonts w:eastAsia="Times New Roman"/>
          <w:bCs/>
          <w:color w:val="000000"/>
          <w:sz w:val="16"/>
          <w:szCs w:val="16"/>
          <w:lang w:eastAsia="da-DK"/>
        </w:rPr>
        <w:t>iagram over udvikling i antal kald til NSP instanser</w:t>
      </w:r>
      <w:r w:rsidR="00B16991">
        <w:rPr>
          <w:rFonts w:eastAsia="Times New Roman"/>
          <w:bCs/>
          <w:color w:val="000000"/>
          <w:sz w:val="16"/>
          <w:szCs w:val="16"/>
          <w:lang w:eastAsia="da-DK"/>
        </w:rPr>
        <w:t>, central og decentrale, målt siden marts 2013</w:t>
      </w:r>
    </w:p>
    <w:p w14:paraId="731CB2A4" w14:textId="77777777" w:rsidR="00ED1F2C" w:rsidRDefault="00ED1F2C" w:rsidP="00334220">
      <w:pPr>
        <w:pStyle w:val="MSGENFONTSTYLENAMETEMPLATEROLENUMBERMSGENFONTSTYLENAMEBYROLETEXT20"/>
        <w:shd w:val="clear" w:color="auto" w:fill="auto"/>
        <w:spacing w:before="0" w:after="492" w:line="240" w:lineRule="auto"/>
        <w:rPr>
          <w:rFonts w:eastAsia="Times New Roman"/>
          <w:bCs/>
          <w:color w:val="000000"/>
          <w:sz w:val="16"/>
          <w:szCs w:val="16"/>
          <w:lang w:eastAsia="da-DK"/>
        </w:rPr>
      </w:pPr>
    </w:p>
    <w:p w14:paraId="7D3944A0" w14:textId="77777777" w:rsidR="00ED1F2C" w:rsidRDefault="00ED1F2C" w:rsidP="00334220">
      <w:pPr>
        <w:pStyle w:val="MSGENFONTSTYLENAMETEMPLATEROLENUMBERMSGENFONTSTYLENAMEBYROLETEXT20"/>
        <w:shd w:val="clear" w:color="auto" w:fill="auto"/>
        <w:spacing w:before="0" w:after="492" w:line="240" w:lineRule="auto"/>
        <w:rPr>
          <w:rFonts w:eastAsia="Times New Roman"/>
          <w:bCs/>
          <w:color w:val="000000"/>
          <w:sz w:val="16"/>
          <w:szCs w:val="16"/>
          <w:lang w:eastAsia="da-DK"/>
        </w:rPr>
      </w:pPr>
    </w:p>
    <w:p w14:paraId="4546ADD1" w14:textId="34160FC1" w:rsidR="00682CFA" w:rsidRPr="00ED1F2C" w:rsidRDefault="00AE287B" w:rsidP="00923038">
      <w:pPr>
        <w:pStyle w:val="MSGENFONTSTYLENAMETEMPLATEROLENUMBERMSGENFONTSTYLENAMEBYROLETEXT20"/>
        <w:shd w:val="clear" w:color="auto" w:fill="auto"/>
        <w:spacing w:before="0" w:after="492" w:line="240" w:lineRule="auto"/>
        <w:rPr>
          <w:noProof/>
          <w:lang w:eastAsia="da-DK"/>
        </w:rPr>
      </w:pPr>
      <w:r>
        <w:rPr>
          <w:noProof/>
          <w:lang w:eastAsia="da-DK"/>
        </w:rPr>
        <w:drawing>
          <wp:inline distT="0" distB="0" distL="0" distR="0" wp14:anchorId="4D6729BE" wp14:editId="6D469D84">
            <wp:extent cx="6120130" cy="2238375"/>
            <wp:effectExtent l="0" t="0" r="13970" b="9525"/>
            <wp:docPr id="1" name="Diagram 1">
              <a:extLst xmlns:a="http://schemas.openxmlformats.org/drawingml/2006/main">
                <a:ext uri="{FF2B5EF4-FFF2-40B4-BE49-F238E27FC236}">
                  <a16:creationId xmlns:xdr="http://schemas.openxmlformats.org/drawingml/2006/spreadsheetDrawing" xmlns="" xmlns:a16="http://schemas.microsoft.com/office/drawing/2014/main" xmlns:lc="http://schemas.openxmlformats.org/drawingml/2006/lockedCanvas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345AE3">
        <w:rPr>
          <w:rFonts w:eastAsia="Times New Roman"/>
          <w:b/>
          <w:bCs/>
          <w:color w:val="000000"/>
          <w:sz w:val="16"/>
          <w:szCs w:val="16"/>
          <w:lang w:eastAsia="da-DK"/>
        </w:rPr>
        <w:t>Grafik 4</w:t>
      </w:r>
      <w:r w:rsidR="00345AE3" w:rsidRPr="00345AE3">
        <w:rPr>
          <w:rFonts w:eastAsia="Times New Roman"/>
          <w:b/>
          <w:bCs/>
          <w:color w:val="000000"/>
          <w:sz w:val="16"/>
          <w:szCs w:val="16"/>
          <w:lang w:eastAsia="da-DK"/>
        </w:rPr>
        <w:t xml:space="preserve">: </w:t>
      </w:r>
      <w:r w:rsidR="00345AE3" w:rsidRPr="00345AE3">
        <w:rPr>
          <w:rFonts w:eastAsia="Times New Roman"/>
          <w:bCs/>
          <w:color w:val="000000"/>
          <w:sz w:val="16"/>
          <w:szCs w:val="16"/>
          <w:lang w:eastAsia="da-DK"/>
        </w:rPr>
        <w:t>Graf over udviklingen i antal kald til NSP instanser, central og decentrale, målt siden marts 2013</w:t>
      </w:r>
    </w:p>
    <w:p w14:paraId="43870DFB" w14:textId="7360D238" w:rsidR="00105F97" w:rsidRPr="00F44CC8" w:rsidRDefault="00AE287B" w:rsidP="00D730E5">
      <w:pPr>
        <w:pStyle w:val="MSGENFONTSTYLENAMETEMPLATEROLENUMBERMSGENFONTSTYLENAMEBYROLETEXT20"/>
        <w:shd w:val="clear" w:color="auto" w:fill="auto"/>
        <w:spacing w:before="0" w:after="492" w:line="240" w:lineRule="auto"/>
        <w:rPr>
          <w:rFonts w:eastAsia="Times New Roman"/>
          <w:bCs/>
          <w:color w:val="000000"/>
          <w:sz w:val="16"/>
          <w:szCs w:val="16"/>
          <w:lang w:eastAsia="da-DK"/>
        </w:rPr>
      </w:pPr>
      <w:r>
        <w:rPr>
          <w:noProof/>
          <w:lang w:eastAsia="da-DK"/>
        </w:rPr>
        <w:drawing>
          <wp:inline distT="0" distB="0" distL="0" distR="0" wp14:anchorId="646DAE3F" wp14:editId="4915BBCD">
            <wp:extent cx="6120130" cy="2096770"/>
            <wp:effectExtent l="0" t="0" r="13970" b="17780"/>
            <wp:docPr id="9" name="Diagram 9">
              <a:extLst xmlns:a="http://schemas.openxmlformats.org/drawingml/2006/main">
                <a:ext uri="{FF2B5EF4-FFF2-40B4-BE49-F238E27FC236}">
                  <a16:creationId xmlns:xdr="http://schemas.openxmlformats.org/drawingml/2006/spreadsheetDrawing" xmlns="" xmlns:a16="http://schemas.microsoft.com/office/drawing/2014/main" xmlns:lc="http://schemas.openxmlformats.org/drawingml/2006/lockedCanvas" id="{00000000-0008-0000-00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r w:rsidR="00105F97">
        <w:rPr>
          <w:rFonts w:eastAsia="Times New Roman"/>
          <w:b/>
          <w:bCs/>
          <w:color w:val="000000"/>
          <w:sz w:val="16"/>
          <w:szCs w:val="16"/>
          <w:lang w:eastAsia="da-DK"/>
        </w:rPr>
        <w:t>Grafik 5</w:t>
      </w:r>
      <w:r w:rsidR="00105F97" w:rsidRPr="00345AE3">
        <w:rPr>
          <w:rFonts w:eastAsia="Times New Roman"/>
          <w:b/>
          <w:bCs/>
          <w:color w:val="000000"/>
          <w:sz w:val="16"/>
          <w:szCs w:val="16"/>
          <w:lang w:eastAsia="da-DK"/>
        </w:rPr>
        <w:t xml:space="preserve">: </w:t>
      </w:r>
      <w:r w:rsidR="00105F97">
        <w:rPr>
          <w:rFonts w:eastAsia="Times New Roman"/>
          <w:bCs/>
          <w:color w:val="000000"/>
          <w:sz w:val="16"/>
          <w:szCs w:val="16"/>
          <w:lang w:eastAsia="da-DK"/>
        </w:rPr>
        <w:t>Diagram over månedsvis udvik</w:t>
      </w:r>
      <w:r w:rsidR="00BE1FC6">
        <w:rPr>
          <w:rFonts w:eastAsia="Times New Roman"/>
          <w:bCs/>
          <w:color w:val="000000"/>
          <w:sz w:val="16"/>
          <w:szCs w:val="16"/>
          <w:lang w:eastAsia="da-DK"/>
        </w:rPr>
        <w:t>l</w:t>
      </w:r>
      <w:r w:rsidR="00105F97">
        <w:rPr>
          <w:rFonts w:eastAsia="Times New Roman"/>
          <w:bCs/>
          <w:color w:val="000000"/>
          <w:sz w:val="16"/>
          <w:szCs w:val="16"/>
          <w:lang w:eastAsia="da-DK"/>
        </w:rPr>
        <w:t>ing i samlet antal kald til NSP instanser, målt siden marts 2013</w:t>
      </w:r>
    </w:p>
    <w:p w14:paraId="2F3034F8" w14:textId="77777777" w:rsidR="00AE2387" w:rsidRDefault="00AE2387" w:rsidP="00105F97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</w:p>
    <w:p w14:paraId="676CDF50" w14:textId="00976A22" w:rsidR="00D42F5C" w:rsidRDefault="00D42F5C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  <w: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br w:type="page"/>
      </w:r>
    </w:p>
    <w:p w14:paraId="4BCF5159" w14:textId="77777777" w:rsidR="001D3F76" w:rsidRPr="001D3F76" w:rsidRDefault="001D3F76" w:rsidP="00345AE3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</w:p>
    <w:p w14:paraId="56BFFC5E" w14:textId="77777777" w:rsidR="00454B60" w:rsidRPr="007A3EA0" w:rsidRDefault="00ED6CD2" w:rsidP="00454B60">
      <w:pPr>
        <w:pStyle w:val="MSGENFONTSTYLENAMETEMPLATEROLELEVELMSGENFONTSTYLENAMEBYROLEHEADING10"/>
        <w:keepNext/>
        <w:keepLines/>
        <w:shd w:val="clear" w:color="auto" w:fill="auto"/>
      </w:pPr>
      <w:bookmarkStart w:id="4" w:name="bookmark4"/>
      <w:r>
        <w:rPr>
          <w:color w:val="000000"/>
          <w:lang w:bidi="en-US"/>
        </w:rPr>
        <w:t xml:space="preserve">Bilag: </w:t>
      </w:r>
      <w:r w:rsidR="00454B60" w:rsidRPr="007A3EA0">
        <w:rPr>
          <w:color w:val="000000"/>
          <w:lang w:bidi="en-US"/>
        </w:rPr>
        <w:t>Forklaring til tal</w:t>
      </w:r>
      <w:bookmarkEnd w:id="4"/>
    </w:p>
    <w:p w14:paraId="1E41891A" w14:textId="77777777" w:rsidR="00454B60" w:rsidRPr="007A3EA0" w:rsidRDefault="00E80F6E" w:rsidP="00454B60">
      <w:pPr>
        <w:pStyle w:val="MSGENFONTSTYLENAMETEMPLATEROLELEVELMSGENFONTSTYLENAMEBYROLEHEADING20"/>
        <w:keepNext/>
        <w:keepLines/>
        <w:shd w:val="clear" w:color="auto" w:fill="auto"/>
        <w:spacing w:before="0" w:after="281"/>
      </w:pPr>
      <w:bookmarkStart w:id="5" w:name="bookmark5"/>
      <w:proofErr w:type="spellStart"/>
      <w:r>
        <w:rPr>
          <w:color w:val="000000"/>
          <w:lang w:bidi="en-US"/>
        </w:rPr>
        <w:t>Trafiktal</w:t>
      </w:r>
      <w:proofErr w:type="spellEnd"/>
      <w:r>
        <w:rPr>
          <w:color w:val="000000"/>
          <w:lang w:bidi="en-US"/>
        </w:rPr>
        <w:t xml:space="preserve"> - Antal kald på</w:t>
      </w:r>
      <w:r w:rsidR="00454B60" w:rsidRPr="007A3EA0">
        <w:rPr>
          <w:color w:val="000000"/>
          <w:lang w:bidi="en-US"/>
        </w:rPr>
        <w:t xml:space="preserve"> NSP</w:t>
      </w:r>
      <w:bookmarkEnd w:id="5"/>
    </w:p>
    <w:p w14:paraId="533573F3" w14:textId="77777777" w:rsidR="00454B60" w:rsidRPr="007A3EA0" w:rsidRDefault="00454B60" w:rsidP="00454B60">
      <w:pPr>
        <w:pStyle w:val="MSGENFONTSTYLENAMETEMPLATEROLENUMBERMSGENFONTSTYLENAMEBYROLETEXT20"/>
        <w:shd w:val="clear" w:color="auto" w:fill="auto"/>
        <w:spacing w:before="0" w:after="260" w:line="264" w:lineRule="exact"/>
      </w:pPr>
      <w:r w:rsidRPr="007A3EA0">
        <w:rPr>
          <w:color w:val="000000"/>
          <w:lang w:bidi="en-US"/>
        </w:rPr>
        <w:t>Tallene er en simpel op</w:t>
      </w:r>
      <w:r w:rsidR="00E80F6E">
        <w:t>tæ</w:t>
      </w:r>
      <w:r w:rsidRPr="007A3EA0">
        <w:rPr>
          <w:color w:val="000000"/>
          <w:lang w:bidi="en-US"/>
        </w:rPr>
        <w:t xml:space="preserve">lling af antallet af kald mod NSP. Kald foretages fra et brugersystem og antal kald kan </w:t>
      </w:r>
      <w:r w:rsidR="00E80F6E">
        <w:rPr>
          <w:color w:val="000000"/>
          <w:lang w:bidi="en-US"/>
        </w:rPr>
        <w:t>ikke direkte oversæ</w:t>
      </w:r>
      <w:r w:rsidRPr="007A3EA0">
        <w:rPr>
          <w:color w:val="000000"/>
          <w:lang w:bidi="en-US"/>
        </w:rPr>
        <w:t>ttes til f.eks. antal brugere, som har sendt kal</w:t>
      </w:r>
      <w:r w:rsidR="00E80F6E">
        <w:rPr>
          <w:color w:val="000000"/>
          <w:lang w:bidi="en-US"/>
        </w:rPr>
        <w:t>d mod den enkelte NSP. Kald optæ</w:t>
      </w:r>
      <w:r w:rsidRPr="007A3EA0">
        <w:rPr>
          <w:color w:val="000000"/>
          <w:lang w:bidi="en-US"/>
        </w:rPr>
        <w:t>lling er proportional med anvendelsen, dermed af</w:t>
      </w:r>
      <w:r w:rsidR="00E80F6E">
        <w:rPr>
          <w:color w:val="000000"/>
          <w:lang w:bidi="en-US"/>
        </w:rPr>
        <w:t>spejler tallene 1) et faktisk må</w:t>
      </w:r>
      <w:r w:rsidRPr="007A3EA0">
        <w:rPr>
          <w:color w:val="000000"/>
          <w:lang w:bidi="en-US"/>
        </w:rPr>
        <w:t>l for udviklingen i kald over tid samt 2) en relativ fordeling af anvendelse mellem NSP.</w:t>
      </w:r>
    </w:p>
    <w:p w14:paraId="44AE1262" w14:textId="77777777" w:rsidR="00454B60" w:rsidRPr="007A3EA0" w:rsidRDefault="00454B60" w:rsidP="00454B60">
      <w:pPr>
        <w:pStyle w:val="MSGENFONTSTYLENAMETEMPLATEROLENUMBERMSGENFONTSTYLENAMEBYROLETEXT20"/>
        <w:shd w:val="clear" w:color="auto" w:fill="auto"/>
        <w:spacing w:before="0" w:after="520" w:line="264" w:lineRule="exact"/>
      </w:pPr>
      <w:r w:rsidRPr="007A3EA0">
        <w:rPr>
          <w:color w:val="000000"/>
          <w:lang w:bidi="en-US"/>
        </w:rPr>
        <w:t>Som eksempel vil etablering af en SOSI-billet til FMK-adgang medf</w:t>
      </w:r>
      <w:r w:rsidR="00E80F6E" w:rsidRPr="00E80F6E">
        <w:rPr>
          <w:rStyle w:val="MSGENFONTSTYLENAMETEMPLATEROLENUMBERMSGENFONTSTYLENAMEBYROLETEXT2MSGENFONTSTYLEMODIFERSIZE8"/>
          <w:sz w:val="20"/>
          <w:szCs w:val="20"/>
          <w:lang w:val="da-DK"/>
        </w:rPr>
        <w:t>ø</w:t>
      </w:r>
      <w:r w:rsidRPr="007A3EA0">
        <w:rPr>
          <w:color w:val="000000"/>
          <w:lang w:bidi="en-US"/>
        </w:rPr>
        <w:t>re i alt 3 kald, nemlig 1) et kald til SOSI-DCC som efterf</w:t>
      </w:r>
      <w:r w:rsidR="00E80F6E" w:rsidRPr="00E80F6E">
        <w:rPr>
          <w:rStyle w:val="MSGENFONTSTYLENAMETEMPLATEROLENUMBERMSGENFONTSTYLENAMEBYROLETEXT2MSGENFONTSTYLEMODIFERSIZE8"/>
          <w:sz w:val="20"/>
          <w:szCs w:val="20"/>
          <w:lang w:val="da-DK"/>
        </w:rPr>
        <w:t>ø</w:t>
      </w:r>
      <w:r w:rsidRPr="007A3EA0">
        <w:rPr>
          <w:color w:val="000000"/>
          <w:lang w:bidi="en-US"/>
        </w:rPr>
        <w:t xml:space="preserve">lgende 2) kalder SOSI-GW som endelig 3) kalder </w:t>
      </w:r>
      <w:proofErr w:type="spellStart"/>
      <w:r w:rsidRPr="007A3EA0">
        <w:rPr>
          <w:color w:val="000000"/>
          <w:lang w:bidi="en-US"/>
        </w:rPr>
        <w:t>STS’en</w:t>
      </w:r>
      <w:proofErr w:type="spellEnd"/>
      <w:r w:rsidRPr="007A3EA0">
        <w:rPr>
          <w:color w:val="000000"/>
          <w:lang w:bidi="en-US"/>
        </w:rPr>
        <w:t xml:space="preserve"> for at signere et</w:t>
      </w:r>
      <w:r w:rsidR="00E80F6E">
        <w:rPr>
          <w:color w:val="000000"/>
          <w:lang w:bidi="en-US"/>
        </w:rPr>
        <w:t xml:space="preserve"> </w:t>
      </w:r>
      <w:proofErr w:type="spellStart"/>
      <w:r w:rsidR="00E80F6E">
        <w:rPr>
          <w:color w:val="000000"/>
          <w:lang w:bidi="en-US"/>
        </w:rPr>
        <w:t>ID-kort</w:t>
      </w:r>
      <w:proofErr w:type="spellEnd"/>
      <w:r w:rsidR="00E80F6E">
        <w:rPr>
          <w:color w:val="000000"/>
          <w:lang w:bidi="en-US"/>
        </w:rPr>
        <w:t>. Disse kald vil alle tæ</w:t>
      </w:r>
      <w:r w:rsidRPr="007A3EA0">
        <w:rPr>
          <w:color w:val="000000"/>
          <w:lang w:bidi="en-US"/>
        </w:rPr>
        <w:t xml:space="preserve">lle med i log over kald og dermed i denne </w:t>
      </w:r>
      <w:r w:rsidR="00E80F6E">
        <w:rPr>
          <w:color w:val="000000"/>
          <w:lang w:bidi="en-US"/>
        </w:rPr>
        <w:t>statistik. Kald fra vores overvågning tæ</w:t>
      </w:r>
      <w:r w:rsidRPr="007A3EA0">
        <w:rPr>
          <w:color w:val="000000"/>
          <w:lang w:bidi="en-US"/>
        </w:rPr>
        <w:t>ller ikke med i statistikken.</w:t>
      </w:r>
    </w:p>
    <w:p w14:paraId="65042306" w14:textId="77777777" w:rsidR="00414BAE" w:rsidRPr="00027ED8" w:rsidRDefault="00454B60" w:rsidP="00454B60">
      <w:pPr>
        <w:pStyle w:val="MSGENFONTSTYLENAMETEMPLATEROLENUMBERMSGENFONTSTYLENAMEBYROLETEXT20"/>
        <w:shd w:val="clear" w:color="auto" w:fill="auto"/>
        <w:spacing w:before="0" w:after="799" w:line="264" w:lineRule="exact"/>
        <w:rPr>
          <w:color w:val="000000"/>
          <w:lang w:bidi="en-US"/>
        </w:rPr>
      </w:pPr>
      <w:r w:rsidRPr="007A3EA0">
        <w:rPr>
          <w:color w:val="000000"/>
          <w:lang w:bidi="en-US"/>
        </w:rPr>
        <w:t>Kommentar til tal: Region Midtjylland har etableret en mekanisme for automatisk udstedelse af SOSI billet i fo</w:t>
      </w:r>
      <w:r w:rsidR="00E80F6E">
        <w:rPr>
          <w:color w:val="000000"/>
          <w:lang w:bidi="en-US"/>
        </w:rPr>
        <w:t>rbindelse med brugerens login på</w:t>
      </w:r>
      <w:r w:rsidRPr="007A3EA0">
        <w:rPr>
          <w:color w:val="000000"/>
          <w:lang w:bidi="en-US"/>
        </w:rPr>
        <w:t xml:space="preserve"> EPJ. Dette giver en synligt markant og forh</w:t>
      </w:r>
      <w:r w:rsidR="00E80F6E" w:rsidRPr="00E80F6E">
        <w:rPr>
          <w:rStyle w:val="MSGENFONTSTYLENAMETEMPLATEROLENUMBERMSGENFONTSTYLENAMEBYROLETEXT2MSGENFONTSTYLEMODIFERSIZE8"/>
          <w:sz w:val="20"/>
          <w:szCs w:val="20"/>
          <w:lang w:val="da-DK"/>
        </w:rPr>
        <w:t>ø</w:t>
      </w:r>
      <w:r w:rsidR="00E80F6E">
        <w:rPr>
          <w:color w:val="000000"/>
          <w:lang w:bidi="en-US"/>
        </w:rPr>
        <w:t>jet må</w:t>
      </w:r>
      <w:r w:rsidRPr="007A3EA0">
        <w:rPr>
          <w:color w:val="000000"/>
          <w:lang w:bidi="en-US"/>
        </w:rPr>
        <w:t>ling af kald fra regionen</w:t>
      </w:r>
      <w:r w:rsidR="00027ED8">
        <w:rPr>
          <w:color w:val="000000"/>
          <w:lang w:bidi="en-US"/>
        </w:rPr>
        <w:t>.</w:t>
      </w:r>
    </w:p>
    <w:p w14:paraId="6AC08CD2" w14:textId="77777777" w:rsidR="00454B60" w:rsidRPr="007A3EA0" w:rsidRDefault="00E80F6E" w:rsidP="00454B60">
      <w:pPr>
        <w:pStyle w:val="MSGENFONTSTYLENAMETEMPLATEROLELEVELMSGENFONTSTYLENAMEBYROLEHEADING20"/>
        <w:keepNext/>
        <w:keepLines/>
        <w:shd w:val="clear" w:color="auto" w:fill="auto"/>
        <w:spacing w:before="0" w:after="0"/>
      </w:pPr>
      <w:bookmarkStart w:id="6" w:name="bookmark6"/>
      <w:r>
        <w:rPr>
          <w:color w:val="000000"/>
          <w:lang w:bidi="en-US"/>
        </w:rPr>
        <w:t>Oppetid - tilgæ</w:t>
      </w:r>
      <w:r w:rsidR="00454B60" w:rsidRPr="007A3EA0">
        <w:rPr>
          <w:color w:val="000000"/>
          <w:lang w:bidi="en-US"/>
        </w:rPr>
        <w:t>ngelighed</w:t>
      </w:r>
      <w:bookmarkEnd w:id="6"/>
    </w:p>
    <w:p w14:paraId="77E746DA" w14:textId="77777777" w:rsidR="00454B60" w:rsidRPr="007A3EA0" w:rsidRDefault="00454B60" w:rsidP="00454B60">
      <w:pPr>
        <w:pStyle w:val="MSGENFONTSTYLENAMETEMPLATEROLENUMBERMSGENFONTSTYLENAMEBYROLETEXT20"/>
        <w:shd w:val="clear" w:color="auto" w:fill="auto"/>
        <w:spacing w:before="0" w:after="260" w:line="264" w:lineRule="exact"/>
      </w:pPr>
      <w:r w:rsidRPr="007A3EA0">
        <w:rPr>
          <w:color w:val="000000"/>
          <w:lang w:bidi="en-US"/>
        </w:rPr>
        <w:t>Produktionsdelen af NSP har en SLA i forhold til aftale med leverand</w:t>
      </w:r>
      <w:r w:rsidR="00E80F6E" w:rsidRPr="00E80F6E">
        <w:rPr>
          <w:rStyle w:val="MSGENFONTSTYLENAMETEMPLATEROLENUMBERMSGENFONTSTYLENAMEBYROLETEXT2MSGENFONTSTYLEMODIFERSIZE8"/>
          <w:sz w:val="20"/>
          <w:szCs w:val="20"/>
          <w:lang w:val="da-DK"/>
        </w:rPr>
        <w:t>ø</w:t>
      </w:r>
      <w:r w:rsidR="00E80F6E">
        <w:rPr>
          <w:color w:val="000000"/>
          <w:lang w:bidi="en-US"/>
        </w:rPr>
        <w:t>r på</w:t>
      </w:r>
      <w:r w:rsidRPr="007A3EA0">
        <w:rPr>
          <w:color w:val="000000"/>
          <w:lang w:bidi="en-US"/>
        </w:rPr>
        <w:t xml:space="preserve"> Guld+, hvilket svarer til at sys</w:t>
      </w:r>
      <w:r w:rsidR="00E80F6E">
        <w:rPr>
          <w:color w:val="000000"/>
          <w:lang w:bidi="en-US"/>
        </w:rPr>
        <w:t>temet minimum skal have en tilgængelighed på</w:t>
      </w:r>
      <w:r w:rsidRPr="007A3EA0">
        <w:rPr>
          <w:color w:val="000000"/>
          <w:lang w:bidi="en-US"/>
        </w:rPr>
        <w:t xml:space="preserve"> 99,8%. Dette niveau </w:t>
      </w:r>
      <w:r w:rsidR="00E80F6E">
        <w:rPr>
          <w:color w:val="000000"/>
          <w:lang w:bidi="en-US"/>
        </w:rPr>
        <w:t>betyder, at ingen dele af NSP må være utilgæ</w:t>
      </w:r>
      <w:r w:rsidRPr="007A3EA0">
        <w:rPr>
          <w:color w:val="000000"/>
          <w:lang w:bidi="en-US"/>
        </w:rPr>
        <w:t xml:space="preserve">ngelig i </w:t>
      </w:r>
      <w:r w:rsidR="00E80F6E">
        <w:rPr>
          <w:color w:val="000000"/>
          <w:lang w:bidi="en-US"/>
        </w:rPr>
        <w:t>mere en 1 time og 26 minutter på en må</w:t>
      </w:r>
      <w:r w:rsidRPr="007A3EA0">
        <w:rPr>
          <w:color w:val="000000"/>
          <w:lang w:bidi="en-US"/>
        </w:rPr>
        <w:t>ned (i gennemsnit).</w:t>
      </w:r>
    </w:p>
    <w:p w14:paraId="7E960EFB" w14:textId="77777777" w:rsidR="00454B60" w:rsidRPr="007A3EA0" w:rsidRDefault="00454B60" w:rsidP="00454B60">
      <w:pPr>
        <w:pStyle w:val="MSGENFONTSTYLENAMETEMPLATEROLENUMBERMSGENFONTSTYLENAMEBYROLETEXT20"/>
        <w:shd w:val="clear" w:color="auto" w:fill="auto"/>
        <w:spacing w:before="0" w:after="0" w:line="264" w:lineRule="exact"/>
      </w:pPr>
    </w:p>
    <w:p w14:paraId="5DC9A1B4" w14:textId="77777777" w:rsidR="00454B60" w:rsidRDefault="00454B60" w:rsidP="00345AE3"/>
    <w:p w14:paraId="1B4D4D3C" w14:textId="77777777" w:rsidR="00454B60" w:rsidRPr="00345AE3" w:rsidRDefault="00454B60" w:rsidP="00345AE3"/>
    <w:sectPr w:rsidR="00454B60" w:rsidRPr="00345AE3" w:rsidSect="007A5D0C">
      <w:headerReference w:type="default" r:id="rId13"/>
      <w:footerReference w:type="default" r:id="rId14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BD1187" w14:textId="77777777" w:rsidR="002E73AD" w:rsidRDefault="002E73AD" w:rsidP="004A649C">
      <w:pPr>
        <w:spacing w:after="0" w:line="240" w:lineRule="auto"/>
      </w:pPr>
      <w:r>
        <w:separator/>
      </w:r>
    </w:p>
  </w:endnote>
  <w:endnote w:type="continuationSeparator" w:id="0">
    <w:p w14:paraId="1AFDFE39" w14:textId="77777777" w:rsidR="002E73AD" w:rsidRDefault="002E73AD" w:rsidP="004A64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49690809"/>
      <w:docPartObj>
        <w:docPartGallery w:val="Page Numbers (Bottom of Page)"/>
        <w:docPartUnique/>
      </w:docPartObj>
    </w:sdtPr>
    <w:sdtEndPr/>
    <w:sdtContent>
      <w:p w14:paraId="59C63F46" w14:textId="77777777" w:rsidR="00860292" w:rsidRDefault="00DA4FF6">
        <w:pPr>
          <w:pStyle w:val="Sidefod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E287B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257657CB" w14:textId="77777777" w:rsidR="00860292" w:rsidRDefault="00860292">
    <w:pPr>
      <w:pStyle w:val="Sidefo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958F3C" w14:textId="77777777" w:rsidR="002E73AD" w:rsidRDefault="002E73AD" w:rsidP="004A649C">
      <w:pPr>
        <w:spacing w:after="0" w:line="240" w:lineRule="auto"/>
      </w:pPr>
      <w:r>
        <w:separator/>
      </w:r>
    </w:p>
  </w:footnote>
  <w:footnote w:type="continuationSeparator" w:id="0">
    <w:p w14:paraId="2079B8DF" w14:textId="77777777" w:rsidR="002E73AD" w:rsidRDefault="002E73AD" w:rsidP="004A64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387281" w14:textId="77777777" w:rsidR="00860292" w:rsidRDefault="00860292">
    <w:pPr>
      <w:pStyle w:val="Sidehoved"/>
    </w:pPr>
    <w:r w:rsidRPr="00CC0C01">
      <w:rPr>
        <w:noProof/>
        <w:lang w:eastAsia="da-DK"/>
      </w:rPr>
      <w:drawing>
        <wp:inline distT="0" distB="0" distL="0" distR="0" wp14:anchorId="4554B6D6" wp14:editId="5DF71B6A">
          <wp:extent cx="1266825" cy="552450"/>
          <wp:effectExtent l="19050" t="0" r="9525" b="0"/>
          <wp:docPr id="4" name="Picture 1" descr="C:\Users\hdaniels\AppData\Local\Microsoft\Windows\Temporary Internet Files\Content.Outlook\VQDSC7UZ\Logo_MailSignatur_Sundhedsdatastyrelsen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7" descr="C:\Users\hdaniels\AppData\Local\Microsoft\Windows\Temporary Internet Files\Content.Outlook\VQDSC7UZ\Logo_MailSignatur_Sundhedsdatastyrelsen.jpg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682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638DB8C5" w14:textId="77777777" w:rsidR="00860292" w:rsidRDefault="00860292">
    <w:pPr>
      <w:pStyle w:val="Sidehove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537BA4"/>
    <w:multiLevelType w:val="hybridMultilevel"/>
    <w:tmpl w:val="C680CE9E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792727"/>
    <w:multiLevelType w:val="hybridMultilevel"/>
    <w:tmpl w:val="9F981000"/>
    <w:lvl w:ilvl="0" w:tplc="040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5716C"/>
    <w:multiLevelType w:val="multilevel"/>
    <w:tmpl w:val="14A8E98C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2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423"/>
    <w:rsid w:val="00010430"/>
    <w:rsid w:val="0001213D"/>
    <w:rsid w:val="0001550C"/>
    <w:rsid w:val="00027ED8"/>
    <w:rsid w:val="00037F65"/>
    <w:rsid w:val="00042CA8"/>
    <w:rsid w:val="00046AD1"/>
    <w:rsid w:val="00055006"/>
    <w:rsid w:val="00061E24"/>
    <w:rsid w:val="00070A64"/>
    <w:rsid w:val="000751A1"/>
    <w:rsid w:val="00075F83"/>
    <w:rsid w:val="00076529"/>
    <w:rsid w:val="0008395E"/>
    <w:rsid w:val="00084E3F"/>
    <w:rsid w:val="00094207"/>
    <w:rsid w:val="000A4BE7"/>
    <w:rsid w:val="000D36C5"/>
    <w:rsid w:val="000D54C6"/>
    <w:rsid w:val="000F6082"/>
    <w:rsid w:val="00105F97"/>
    <w:rsid w:val="00113788"/>
    <w:rsid w:val="00116C8A"/>
    <w:rsid w:val="00120A2E"/>
    <w:rsid w:val="00131939"/>
    <w:rsid w:val="00133313"/>
    <w:rsid w:val="00143EEB"/>
    <w:rsid w:val="0015218E"/>
    <w:rsid w:val="00160725"/>
    <w:rsid w:val="00172A79"/>
    <w:rsid w:val="00185521"/>
    <w:rsid w:val="00186866"/>
    <w:rsid w:val="00194359"/>
    <w:rsid w:val="00195BD0"/>
    <w:rsid w:val="001A2C8C"/>
    <w:rsid w:val="001A5DF8"/>
    <w:rsid w:val="001B4D98"/>
    <w:rsid w:val="001D0C48"/>
    <w:rsid w:val="001D2901"/>
    <w:rsid w:val="001D3F76"/>
    <w:rsid w:val="001D60A4"/>
    <w:rsid w:val="001E2B87"/>
    <w:rsid w:val="001E5D91"/>
    <w:rsid w:val="00205786"/>
    <w:rsid w:val="00207127"/>
    <w:rsid w:val="00220007"/>
    <w:rsid w:val="00225569"/>
    <w:rsid w:val="00225C16"/>
    <w:rsid w:val="00230B44"/>
    <w:rsid w:val="00236C48"/>
    <w:rsid w:val="00242561"/>
    <w:rsid w:val="00243267"/>
    <w:rsid w:val="00245D4D"/>
    <w:rsid w:val="0025093D"/>
    <w:rsid w:val="00261E32"/>
    <w:rsid w:val="00264F65"/>
    <w:rsid w:val="00267841"/>
    <w:rsid w:val="00267ADD"/>
    <w:rsid w:val="002745E9"/>
    <w:rsid w:val="00277423"/>
    <w:rsid w:val="00286BA3"/>
    <w:rsid w:val="00287BA1"/>
    <w:rsid w:val="002A1B60"/>
    <w:rsid w:val="002A2AFC"/>
    <w:rsid w:val="002B0751"/>
    <w:rsid w:val="002B13FC"/>
    <w:rsid w:val="002B3AD7"/>
    <w:rsid w:val="002C5DDB"/>
    <w:rsid w:val="002D2AA4"/>
    <w:rsid w:val="002E3EB4"/>
    <w:rsid w:val="002E73AD"/>
    <w:rsid w:val="002F7E8C"/>
    <w:rsid w:val="00302F75"/>
    <w:rsid w:val="00305CC6"/>
    <w:rsid w:val="00310185"/>
    <w:rsid w:val="0031150A"/>
    <w:rsid w:val="00315646"/>
    <w:rsid w:val="00321EE8"/>
    <w:rsid w:val="00331538"/>
    <w:rsid w:val="00334220"/>
    <w:rsid w:val="00345AE3"/>
    <w:rsid w:val="00351048"/>
    <w:rsid w:val="00362946"/>
    <w:rsid w:val="00365D44"/>
    <w:rsid w:val="003806E0"/>
    <w:rsid w:val="00382584"/>
    <w:rsid w:val="00385361"/>
    <w:rsid w:val="00386710"/>
    <w:rsid w:val="003A2840"/>
    <w:rsid w:val="003A3325"/>
    <w:rsid w:val="003A5878"/>
    <w:rsid w:val="003A5C49"/>
    <w:rsid w:val="003C5125"/>
    <w:rsid w:val="003D38C3"/>
    <w:rsid w:val="003D4BAE"/>
    <w:rsid w:val="003E5C0F"/>
    <w:rsid w:val="003E6A30"/>
    <w:rsid w:val="003F1BE7"/>
    <w:rsid w:val="003F26B9"/>
    <w:rsid w:val="003F31A5"/>
    <w:rsid w:val="00400B86"/>
    <w:rsid w:val="004051C2"/>
    <w:rsid w:val="00414BAE"/>
    <w:rsid w:val="004162A3"/>
    <w:rsid w:val="004220FF"/>
    <w:rsid w:val="00430F27"/>
    <w:rsid w:val="004345F6"/>
    <w:rsid w:val="00444D80"/>
    <w:rsid w:val="00444E1D"/>
    <w:rsid w:val="00446CC9"/>
    <w:rsid w:val="00454B60"/>
    <w:rsid w:val="00455EA4"/>
    <w:rsid w:val="00455F0A"/>
    <w:rsid w:val="004667FF"/>
    <w:rsid w:val="00471166"/>
    <w:rsid w:val="00475CDB"/>
    <w:rsid w:val="004761C0"/>
    <w:rsid w:val="00492C61"/>
    <w:rsid w:val="004931F6"/>
    <w:rsid w:val="00493F67"/>
    <w:rsid w:val="004A649C"/>
    <w:rsid w:val="004C2C32"/>
    <w:rsid w:val="004D15A1"/>
    <w:rsid w:val="004D3698"/>
    <w:rsid w:val="004D67BF"/>
    <w:rsid w:val="004E0397"/>
    <w:rsid w:val="004E37AA"/>
    <w:rsid w:val="005150A0"/>
    <w:rsid w:val="00526A12"/>
    <w:rsid w:val="005414FE"/>
    <w:rsid w:val="00547405"/>
    <w:rsid w:val="005571B9"/>
    <w:rsid w:val="005718CF"/>
    <w:rsid w:val="0057400B"/>
    <w:rsid w:val="00580331"/>
    <w:rsid w:val="00580BF2"/>
    <w:rsid w:val="00585BFD"/>
    <w:rsid w:val="005872BD"/>
    <w:rsid w:val="0059134D"/>
    <w:rsid w:val="005932FA"/>
    <w:rsid w:val="005B4BA0"/>
    <w:rsid w:val="005C35A8"/>
    <w:rsid w:val="005C49F1"/>
    <w:rsid w:val="005D67AA"/>
    <w:rsid w:val="005D75B1"/>
    <w:rsid w:val="005E60CF"/>
    <w:rsid w:val="005F3209"/>
    <w:rsid w:val="0061434A"/>
    <w:rsid w:val="00622DEE"/>
    <w:rsid w:val="00624F72"/>
    <w:rsid w:val="00633760"/>
    <w:rsid w:val="00634671"/>
    <w:rsid w:val="00644D0A"/>
    <w:rsid w:val="00645ED0"/>
    <w:rsid w:val="006511CE"/>
    <w:rsid w:val="00653B3D"/>
    <w:rsid w:val="006572E3"/>
    <w:rsid w:val="006677DF"/>
    <w:rsid w:val="00682CFA"/>
    <w:rsid w:val="006A0AA0"/>
    <w:rsid w:val="006A61AF"/>
    <w:rsid w:val="006B7D1B"/>
    <w:rsid w:val="006D2475"/>
    <w:rsid w:val="006E669F"/>
    <w:rsid w:val="006E7B13"/>
    <w:rsid w:val="006F0211"/>
    <w:rsid w:val="006F46EA"/>
    <w:rsid w:val="006F6BED"/>
    <w:rsid w:val="0070436B"/>
    <w:rsid w:val="00705F34"/>
    <w:rsid w:val="00710742"/>
    <w:rsid w:val="00711854"/>
    <w:rsid w:val="00725451"/>
    <w:rsid w:val="00731EDF"/>
    <w:rsid w:val="00746E13"/>
    <w:rsid w:val="00750AD8"/>
    <w:rsid w:val="00767284"/>
    <w:rsid w:val="00771020"/>
    <w:rsid w:val="00771FB1"/>
    <w:rsid w:val="0077350F"/>
    <w:rsid w:val="00775805"/>
    <w:rsid w:val="007864C9"/>
    <w:rsid w:val="00794A7E"/>
    <w:rsid w:val="007A4522"/>
    <w:rsid w:val="007A539E"/>
    <w:rsid w:val="007A5D0C"/>
    <w:rsid w:val="007B00CC"/>
    <w:rsid w:val="007B3707"/>
    <w:rsid w:val="007D5EC9"/>
    <w:rsid w:val="007D65C2"/>
    <w:rsid w:val="007D6D2D"/>
    <w:rsid w:val="007E7111"/>
    <w:rsid w:val="007F4E0A"/>
    <w:rsid w:val="0080327B"/>
    <w:rsid w:val="00803581"/>
    <w:rsid w:val="00816B48"/>
    <w:rsid w:val="008360C7"/>
    <w:rsid w:val="00843651"/>
    <w:rsid w:val="00850CB4"/>
    <w:rsid w:val="00860292"/>
    <w:rsid w:val="0086199E"/>
    <w:rsid w:val="0086496A"/>
    <w:rsid w:val="008833E7"/>
    <w:rsid w:val="008911DC"/>
    <w:rsid w:val="008A2839"/>
    <w:rsid w:val="008B1447"/>
    <w:rsid w:val="008B3273"/>
    <w:rsid w:val="008B5294"/>
    <w:rsid w:val="008B5E32"/>
    <w:rsid w:val="008C20B4"/>
    <w:rsid w:val="008C4F74"/>
    <w:rsid w:val="008D293C"/>
    <w:rsid w:val="008E4B9D"/>
    <w:rsid w:val="008E6400"/>
    <w:rsid w:val="008E6856"/>
    <w:rsid w:val="008F0EA9"/>
    <w:rsid w:val="008F25C2"/>
    <w:rsid w:val="008F2BE8"/>
    <w:rsid w:val="008F5B67"/>
    <w:rsid w:val="009010FD"/>
    <w:rsid w:val="00923038"/>
    <w:rsid w:val="00927E71"/>
    <w:rsid w:val="00933D20"/>
    <w:rsid w:val="0094379E"/>
    <w:rsid w:val="00943C64"/>
    <w:rsid w:val="00947828"/>
    <w:rsid w:val="0095072B"/>
    <w:rsid w:val="00981C96"/>
    <w:rsid w:val="009909E3"/>
    <w:rsid w:val="0099664C"/>
    <w:rsid w:val="00996B74"/>
    <w:rsid w:val="009B66CD"/>
    <w:rsid w:val="009C4358"/>
    <w:rsid w:val="009C56A2"/>
    <w:rsid w:val="009D76FA"/>
    <w:rsid w:val="009F172E"/>
    <w:rsid w:val="009F2B74"/>
    <w:rsid w:val="009F3D04"/>
    <w:rsid w:val="009F43EA"/>
    <w:rsid w:val="00A00A0C"/>
    <w:rsid w:val="00A13432"/>
    <w:rsid w:val="00A178FC"/>
    <w:rsid w:val="00A27208"/>
    <w:rsid w:val="00A41A5E"/>
    <w:rsid w:val="00A67271"/>
    <w:rsid w:val="00A86C7C"/>
    <w:rsid w:val="00A95BEF"/>
    <w:rsid w:val="00AB25FC"/>
    <w:rsid w:val="00AB31F6"/>
    <w:rsid w:val="00AC1C93"/>
    <w:rsid w:val="00AC5B24"/>
    <w:rsid w:val="00AD5E08"/>
    <w:rsid w:val="00AE2387"/>
    <w:rsid w:val="00AE287B"/>
    <w:rsid w:val="00AE3500"/>
    <w:rsid w:val="00AE4B7C"/>
    <w:rsid w:val="00AE5C34"/>
    <w:rsid w:val="00AE6989"/>
    <w:rsid w:val="00AF15E1"/>
    <w:rsid w:val="00AF6A0C"/>
    <w:rsid w:val="00B04407"/>
    <w:rsid w:val="00B16991"/>
    <w:rsid w:val="00B31783"/>
    <w:rsid w:val="00B3482B"/>
    <w:rsid w:val="00B457A9"/>
    <w:rsid w:val="00B544E9"/>
    <w:rsid w:val="00B5704C"/>
    <w:rsid w:val="00B64EA7"/>
    <w:rsid w:val="00B67ABB"/>
    <w:rsid w:val="00B737BB"/>
    <w:rsid w:val="00B74BCA"/>
    <w:rsid w:val="00B83D19"/>
    <w:rsid w:val="00B8794C"/>
    <w:rsid w:val="00B91008"/>
    <w:rsid w:val="00B92629"/>
    <w:rsid w:val="00BA0BD0"/>
    <w:rsid w:val="00BA748C"/>
    <w:rsid w:val="00BA77A6"/>
    <w:rsid w:val="00BB1477"/>
    <w:rsid w:val="00BB1566"/>
    <w:rsid w:val="00BC2C59"/>
    <w:rsid w:val="00BD2892"/>
    <w:rsid w:val="00BD6AEC"/>
    <w:rsid w:val="00BE16C1"/>
    <w:rsid w:val="00BE1896"/>
    <w:rsid w:val="00BE1FC6"/>
    <w:rsid w:val="00BF5648"/>
    <w:rsid w:val="00BF7881"/>
    <w:rsid w:val="00C03E26"/>
    <w:rsid w:val="00C13A7B"/>
    <w:rsid w:val="00C2100C"/>
    <w:rsid w:val="00C21958"/>
    <w:rsid w:val="00C22A22"/>
    <w:rsid w:val="00C301FF"/>
    <w:rsid w:val="00C31BC0"/>
    <w:rsid w:val="00C411E7"/>
    <w:rsid w:val="00C45349"/>
    <w:rsid w:val="00C51427"/>
    <w:rsid w:val="00C51AD2"/>
    <w:rsid w:val="00C62FE6"/>
    <w:rsid w:val="00C7273E"/>
    <w:rsid w:val="00C77C1A"/>
    <w:rsid w:val="00C95601"/>
    <w:rsid w:val="00CA58C9"/>
    <w:rsid w:val="00CA5CB1"/>
    <w:rsid w:val="00CB0EFA"/>
    <w:rsid w:val="00CC0C01"/>
    <w:rsid w:val="00CD06FE"/>
    <w:rsid w:val="00CD1BC5"/>
    <w:rsid w:val="00CD3A71"/>
    <w:rsid w:val="00CF3E1D"/>
    <w:rsid w:val="00CF4B37"/>
    <w:rsid w:val="00D028AA"/>
    <w:rsid w:val="00D02B57"/>
    <w:rsid w:val="00D03DA6"/>
    <w:rsid w:val="00D04067"/>
    <w:rsid w:val="00D04878"/>
    <w:rsid w:val="00D14E26"/>
    <w:rsid w:val="00D15951"/>
    <w:rsid w:val="00D17593"/>
    <w:rsid w:val="00D2188F"/>
    <w:rsid w:val="00D225D0"/>
    <w:rsid w:val="00D34A6A"/>
    <w:rsid w:val="00D41D8B"/>
    <w:rsid w:val="00D42F5C"/>
    <w:rsid w:val="00D45958"/>
    <w:rsid w:val="00D66F89"/>
    <w:rsid w:val="00D70AD5"/>
    <w:rsid w:val="00D730E5"/>
    <w:rsid w:val="00D74962"/>
    <w:rsid w:val="00D83755"/>
    <w:rsid w:val="00D8408D"/>
    <w:rsid w:val="00D84B2D"/>
    <w:rsid w:val="00D901CA"/>
    <w:rsid w:val="00DA4FF6"/>
    <w:rsid w:val="00DC01F9"/>
    <w:rsid w:val="00DC1ABA"/>
    <w:rsid w:val="00DE0989"/>
    <w:rsid w:val="00DE3F2D"/>
    <w:rsid w:val="00E022BF"/>
    <w:rsid w:val="00E03EE7"/>
    <w:rsid w:val="00E0453C"/>
    <w:rsid w:val="00E04EF0"/>
    <w:rsid w:val="00E11159"/>
    <w:rsid w:val="00E24083"/>
    <w:rsid w:val="00E241DF"/>
    <w:rsid w:val="00E3145C"/>
    <w:rsid w:val="00E41967"/>
    <w:rsid w:val="00E4418A"/>
    <w:rsid w:val="00E56111"/>
    <w:rsid w:val="00E635DE"/>
    <w:rsid w:val="00E80F6E"/>
    <w:rsid w:val="00E8443F"/>
    <w:rsid w:val="00EA35DF"/>
    <w:rsid w:val="00EA5750"/>
    <w:rsid w:val="00EA578A"/>
    <w:rsid w:val="00EC1777"/>
    <w:rsid w:val="00EC1D6F"/>
    <w:rsid w:val="00ED1F2C"/>
    <w:rsid w:val="00ED6CD2"/>
    <w:rsid w:val="00EE2C7B"/>
    <w:rsid w:val="00EF2009"/>
    <w:rsid w:val="00F16DDD"/>
    <w:rsid w:val="00F27E5F"/>
    <w:rsid w:val="00F34B16"/>
    <w:rsid w:val="00F41FB7"/>
    <w:rsid w:val="00F44CC8"/>
    <w:rsid w:val="00F46E14"/>
    <w:rsid w:val="00F5536A"/>
    <w:rsid w:val="00F61728"/>
    <w:rsid w:val="00F646D6"/>
    <w:rsid w:val="00F757F2"/>
    <w:rsid w:val="00F76A40"/>
    <w:rsid w:val="00F77A4D"/>
    <w:rsid w:val="00F86458"/>
    <w:rsid w:val="00F93CE0"/>
    <w:rsid w:val="00F972C1"/>
    <w:rsid w:val="00FA19A7"/>
    <w:rsid w:val="00FB6B24"/>
    <w:rsid w:val="00FE23D1"/>
    <w:rsid w:val="00FF0FB3"/>
    <w:rsid w:val="00FF1864"/>
    <w:rsid w:val="00FF2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92E08"/>
  <w15:docId w15:val="{15A9CF0D-1BFA-498F-8988-E1290FC3F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5D0C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2774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A0AA0"/>
    <w:pPr>
      <w:ind w:left="720"/>
      <w:contextualSpacing/>
    </w:pPr>
  </w:style>
  <w:style w:type="paragraph" w:styleId="Sidehoved">
    <w:name w:val="header"/>
    <w:basedOn w:val="Normal"/>
    <w:link w:val="SidehovedTegn"/>
    <w:uiPriority w:val="99"/>
    <w:unhideWhenUsed/>
    <w:rsid w:val="004A64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4A649C"/>
  </w:style>
  <w:style w:type="paragraph" w:styleId="Sidefod">
    <w:name w:val="footer"/>
    <w:basedOn w:val="Normal"/>
    <w:link w:val="SidefodTegn"/>
    <w:uiPriority w:val="99"/>
    <w:unhideWhenUsed/>
    <w:rsid w:val="004A64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4A649C"/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4A6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4A649C"/>
    <w:rPr>
      <w:rFonts w:ascii="Tahoma" w:hAnsi="Tahoma" w:cs="Tahoma"/>
      <w:sz w:val="16"/>
      <w:szCs w:val="16"/>
    </w:rPr>
  </w:style>
  <w:style w:type="character" w:customStyle="1" w:styleId="MSGENFONTSTYLENAMETEMPLATEROLELEVELMSGENFONTSTYLENAMEBYROLEHEADING3">
    <w:name w:val="MSG_EN_FONT_STYLE_NAME_TEMPLATE_ROLE_LEVEL MSG_EN_FONT_STYLE_NAME_BY_ROLE_HEADING 3_"/>
    <w:basedOn w:val="Standardskrifttypeiafsnit"/>
    <w:link w:val="MSGENFONTSTYLENAMETEMPLATEROLELEVELMSGENFONTSTYLENAMEBYROLEHEADING30"/>
    <w:rsid w:val="00345AE3"/>
    <w:rPr>
      <w:rFonts w:ascii="Arial" w:eastAsia="Arial" w:hAnsi="Arial" w:cs="Arial"/>
      <w:b/>
      <w:bCs/>
      <w:sz w:val="20"/>
      <w:szCs w:val="20"/>
      <w:shd w:val="clear" w:color="auto" w:fill="FFFFFF"/>
    </w:rPr>
  </w:style>
  <w:style w:type="character" w:customStyle="1" w:styleId="MSGENFONTSTYLENAMETEMPLATEROLENUMBERMSGENFONTSTYLENAMEBYROLETEXT2">
    <w:name w:val="MSG_EN_FONT_STYLE_NAME_TEMPLATE_ROLE_NUMBER MSG_EN_FONT_STYLE_NAME_BY_ROLE_TEXT 2_"/>
    <w:basedOn w:val="Standardskrifttypeiafsnit"/>
    <w:link w:val="MSGENFONTSTYLENAMETEMPLATEROLENUMBERMSGENFONTSTYLENAMEBYROLETEXT20"/>
    <w:rsid w:val="00345AE3"/>
    <w:rPr>
      <w:rFonts w:ascii="Arial" w:eastAsia="Arial" w:hAnsi="Arial" w:cs="Arial"/>
      <w:sz w:val="20"/>
      <w:szCs w:val="20"/>
      <w:shd w:val="clear" w:color="auto" w:fill="FFFFFF"/>
    </w:rPr>
  </w:style>
  <w:style w:type="character" w:customStyle="1" w:styleId="MSGENFONTSTYLENAMETEMPLATEROLENUMBERMSGENFONTSTYLENAMEBYROLETEXT2MSGENFONTSTYLEMODIFERSIZE8">
    <w:name w:val="MSG_EN_FONT_STYLE_NAME_TEMPLATE_ROLE_NUMBER MSG_EN_FONT_STYLE_NAME_BY_ROLE_TEXT 2 + MSG_EN_FONT_STYLE_MODIFER_SIZE 8"/>
    <w:basedOn w:val="MSGENFONTSTYLENAMETEMPLATEROLENUMBERMSGENFONTSTYLENAMEBYROLETEXT2"/>
    <w:rsid w:val="00345AE3"/>
    <w:rPr>
      <w:rFonts w:ascii="Arial" w:eastAsia="Arial" w:hAnsi="Arial" w:cs="Arial"/>
      <w:color w:val="000000"/>
      <w:spacing w:val="0"/>
      <w:w w:val="100"/>
      <w:position w:val="0"/>
      <w:sz w:val="16"/>
      <w:szCs w:val="16"/>
      <w:shd w:val="clear" w:color="auto" w:fill="FFFFFF"/>
      <w:lang w:val="en-US" w:eastAsia="en-US" w:bidi="en-US"/>
    </w:rPr>
  </w:style>
  <w:style w:type="paragraph" w:customStyle="1" w:styleId="MSGENFONTSTYLENAMETEMPLATEROLELEVELMSGENFONTSTYLENAMEBYROLEHEADING30">
    <w:name w:val="MSG_EN_FONT_STYLE_NAME_TEMPLATE_ROLE_LEVEL MSG_EN_FONT_STYLE_NAME_BY_ROLE_HEADING 3"/>
    <w:basedOn w:val="Normal"/>
    <w:link w:val="MSGENFONTSTYLENAMETEMPLATEROLELEVELMSGENFONTSTYLENAMEBYROLEHEADING3"/>
    <w:rsid w:val="00345AE3"/>
    <w:pPr>
      <w:widowControl w:val="0"/>
      <w:shd w:val="clear" w:color="auto" w:fill="FFFFFF"/>
      <w:spacing w:after="300" w:line="224" w:lineRule="exact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customStyle="1" w:styleId="MSGENFONTSTYLENAMETEMPLATEROLENUMBERMSGENFONTSTYLENAMEBYROLETEXT20">
    <w:name w:val="MSG_EN_FONT_STYLE_NAME_TEMPLATE_ROLE_NUMBER MSG_EN_FONT_STYLE_NAME_BY_ROLE_TEXT 2"/>
    <w:basedOn w:val="Normal"/>
    <w:link w:val="MSGENFONTSTYLENAMETEMPLATEROLENUMBERMSGENFONTSTYLENAMEBYROLETEXT2"/>
    <w:rsid w:val="00345AE3"/>
    <w:pPr>
      <w:widowControl w:val="0"/>
      <w:shd w:val="clear" w:color="auto" w:fill="FFFFFF"/>
      <w:spacing w:before="300" w:after="560" w:line="224" w:lineRule="exact"/>
    </w:pPr>
    <w:rPr>
      <w:rFonts w:ascii="Arial" w:eastAsia="Arial" w:hAnsi="Arial" w:cs="Arial"/>
      <w:sz w:val="20"/>
      <w:szCs w:val="20"/>
    </w:rPr>
  </w:style>
  <w:style w:type="character" w:customStyle="1" w:styleId="MSGENFONTSTYLENAMETEMPLATEROLENUMBERMSGENFONTSTYLENAMEBYROLETEXT4">
    <w:name w:val="MSG_EN_FONT_STYLE_NAME_TEMPLATE_ROLE_NUMBER MSG_EN_FONT_STYLE_NAME_BY_ROLE_TEXT 4_"/>
    <w:basedOn w:val="Standardskrifttypeiafsnit"/>
    <w:link w:val="MSGENFONTSTYLENAMETEMPLATEROLENUMBERMSGENFONTSTYLENAMEBYROLETEXT40"/>
    <w:rsid w:val="00345AE3"/>
    <w:rPr>
      <w:rFonts w:ascii="Arial" w:eastAsia="Arial" w:hAnsi="Arial" w:cs="Arial"/>
      <w:i/>
      <w:iCs/>
      <w:sz w:val="20"/>
      <w:szCs w:val="20"/>
      <w:shd w:val="clear" w:color="auto" w:fill="FFFFFF"/>
    </w:rPr>
  </w:style>
  <w:style w:type="paragraph" w:customStyle="1" w:styleId="MSGENFONTSTYLENAMETEMPLATEROLENUMBERMSGENFONTSTYLENAMEBYROLETEXT40">
    <w:name w:val="MSG_EN_FONT_STYLE_NAME_TEMPLATE_ROLE_NUMBER MSG_EN_FONT_STYLE_NAME_BY_ROLE_TEXT 4"/>
    <w:basedOn w:val="Normal"/>
    <w:link w:val="MSGENFONTSTYLENAMETEMPLATEROLENUMBERMSGENFONTSTYLENAMEBYROLETEXT4"/>
    <w:rsid w:val="00345AE3"/>
    <w:pPr>
      <w:widowControl w:val="0"/>
      <w:shd w:val="clear" w:color="auto" w:fill="FFFFFF"/>
      <w:spacing w:after="0" w:line="224" w:lineRule="exact"/>
    </w:pPr>
    <w:rPr>
      <w:rFonts w:ascii="Arial" w:eastAsia="Arial" w:hAnsi="Arial" w:cs="Arial"/>
      <w:i/>
      <w:iCs/>
      <w:sz w:val="20"/>
      <w:szCs w:val="20"/>
    </w:rPr>
  </w:style>
  <w:style w:type="character" w:customStyle="1" w:styleId="MSGENFONTSTYLENAMETEMPLATEROLEMSGENFONTSTYLENAMEBYROLEPICTURECAPTIONExact">
    <w:name w:val="MSG_EN_FONT_STYLE_NAME_TEMPLATE_ROLE MSG_EN_FONT_STYLE_NAME_BY_ROLE_PICTURE_CAPTION Exact"/>
    <w:basedOn w:val="Standardskrifttypeiafsnit"/>
    <w:link w:val="MSGENFONTSTYLENAMETEMPLATEROLEMSGENFONTSTYLENAMEBYROLEPICTURECAPTION"/>
    <w:rsid w:val="00454B60"/>
    <w:rPr>
      <w:rFonts w:ascii="Arial" w:eastAsia="Arial" w:hAnsi="Arial" w:cs="Arial"/>
      <w:sz w:val="16"/>
      <w:szCs w:val="16"/>
      <w:shd w:val="clear" w:color="auto" w:fill="FFFFFF"/>
    </w:rPr>
  </w:style>
  <w:style w:type="character" w:customStyle="1" w:styleId="MSGENFONTSTYLENAMETEMPLATEROLELEVELMSGENFONTSTYLENAMEBYROLEHEADING1">
    <w:name w:val="MSG_EN_FONT_STYLE_NAME_TEMPLATE_ROLE_LEVEL MSG_EN_FONT_STYLE_NAME_BY_ROLE_HEADING 1_"/>
    <w:basedOn w:val="Standardskrifttypeiafsnit"/>
    <w:link w:val="MSGENFONTSTYLENAMETEMPLATEROLELEVELMSGENFONTSTYLENAMEBYROLEHEADING10"/>
    <w:rsid w:val="00454B60"/>
    <w:rPr>
      <w:rFonts w:ascii="Arial" w:eastAsia="Arial" w:hAnsi="Arial" w:cs="Arial"/>
      <w:b/>
      <w:bCs/>
      <w:sz w:val="26"/>
      <w:szCs w:val="26"/>
      <w:shd w:val="clear" w:color="auto" w:fill="FFFFFF"/>
    </w:rPr>
  </w:style>
  <w:style w:type="character" w:customStyle="1" w:styleId="MSGENFONTSTYLENAMETEMPLATEROLELEVELMSGENFONTSTYLENAMEBYROLEHEADING2">
    <w:name w:val="MSG_EN_FONT_STYLE_NAME_TEMPLATE_ROLE_LEVEL MSG_EN_FONT_STYLE_NAME_BY_ROLE_HEADING 2_"/>
    <w:basedOn w:val="Standardskrifttypeiafsnit"/>
    <w:link w:val="MSGENFONTSTYLENAMETEMPLATEROLELEVELMSGENFONTSTYLENAMEBYROLEHEADING20"/>
    <w:rsid w:val="00454B60"/>
    <w:rPr>
      <w:rFonts w:ascii="Arial" w:eastAsia="Arial" w:hAnsi="Arial" w:cs="Arial"/>
      <w:b/>
      <w:bCs/>
      <w:sz w:val="26"/>
      <w:szCs w:val="26"/>
      <w:shd w:val="clear" w:color="auto" w:fill="FFFFFF"/>
    </w:rPr>
  </w:style>
  <w:style w:type="paragraph" w:customStyle="1" w:styleId="MSGENFONTSTYLENAMETEMPLATEROLEMSGENFONTSTYLENAMEBYROLEPICTURECAPTION">
    <w:name w:val="MSG_EN_FONT_STYLE_NAME_TEMPLATE_ROLE MSG_EN_FONT_STYLE_NAME_BY_ROLE_PICTURE_CAPTION"/>
    <w:basedOn w:val="Normal"/>
    <w:link w:val="MSGENFONTSTYLENAMETEMPLATEROLEMSGENFONTSTYLENAMEBYROLEPICTURECAPTIONExact"/>
    <w:rsid w:val="00454B60"/>
    <w:pPr>
      <w:widowControl w:val="0"/>
      <w:shd w:val="clear" w:color="auto" w:fill="FFFFFF"/>
      <w:spacing w:after="0" w:line="202" w:lineRule="exact"/>
    </w:pPr>
    <w:rPr>
      <w:rFonts w:ascii="Arial" w:eastAsia="Arial" w:hAnsi="Arial" w:cs="Arial"/>
      <w:sz w:val="16"/>
      <w:szCs w:val="16"/>
    </w:rPr>
  </w:style>
  <w:style w:type="paragraph" w:customStyle="1" w:styleId="MSGENFONTSTYLENAMETEMPLATEROLELEVELMSGENFONTSTYLENAMEBYROLEHEADING10">
    <w:name w:val="MSG_EN_FONT_STYLE_NAME_TEMPLATE_ROLE_LEVEL MSG_EN_FONT_STYLE_NAME_BY_ROLE_HEADING 1"/>
    <w:basedOn w:val="Normal"/>
    <w:link w:val="MSGENFONTSTYLENAMETEMPLATEROLELEVELMSGENFONTSTYLENAMEBYROLEHEADING1"/>
    <w:rsid w:val="00454B60"/>
    <w:pPr>
      <w:widowControl w:val="0"/>
      <w:shd w:val="clear" w:color="auto" w:fill="FFFFFF"/>
      <w:spacing w:after="820" w:line="290" w:lineRule="exact"/>
      <w:outlineLvl w:val="0"/>
    </w:pPr>
    <w:rPr>
      <w:rFonts w:ascii="Arial" w:eastAsia="Arial" w:hAnsi="Arial" w:cs="Arial"/>
      <w:b/>
      <w:bCs/>
      <w:sz w:val="26"/>
      <w:szCs w:val="26"/>
    </w:rPr>
  </w:style>
  <w:style w:type="paragraph" w:customStyle="1" w:styleId="MSGENFONTSTYLENAMETEMPLATEROLELEVELMSGENFONTSTYLENAMEBYROLEHEADING20">
    <w:name w:val="MSG_EN_FONT_STYLE_NAME_TEMPLATE_ROLE_LEVEL MSG_EN_FONT_STYLE_NAME_BY_ROLE_HEADING 2"/>
    <w:basedOn w:val="Normal"/>
    <w:link w:val="MSGENFONTSTYLENAMETEMPLATEROLELEVELMSGENFONTSTYLENAMEBYROLEHEADING2"/>
    <w:rsid w:val="00454B60"/>
    <w:pPr>
      <w:widowControl w:val="0"/>
      <w:shd w:val="clear" w:color="auto" w:fill="FFFFFF"/>
      <w:spacing w:before="820" w:after="260" w:line="290" w:lineRule="exact"/>
      <w:outlineLvl w:val="1"/>
    </w:pPr>
    <w:rPr>
      <w:rFonts w:ascii="Arial" w:eastAsia="Arial" w:hAnsi="Arial" w:cs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50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0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6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7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64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7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41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616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58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6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687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82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289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514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280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99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489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287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93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68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83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202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49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11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8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84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8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474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565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9651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40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321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19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44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1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7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9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0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7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3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94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9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3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6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7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7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0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5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8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9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3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msfc-gvs\gvl\LAHE\Dokumenter\NSP\NSPOP%20Opdateringer\M&#229;nedsrapport%20+%20Afrapportering%20af%20sagsh&#229;ndtering\2018-08\Juni_2018_Figur%20trafik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msfc-gvs\gvl\LAHE\Dokumenter\NSP\NSPOP%20Opdateringer\M&#229;nedsrapport%20+%20Afrapportering%20af%20sagsh&#229;ndtering\2018-08\Juni_2018_Figur%20trafik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msfc-gvs\gvl\LAHE\Dokumenter\NSP\NSPOP%20Opdateringer\M&#229;nedsrapport%20+%20Afrapportering%20af%20sagsh&#229;ndtering\2018-08\Juni_2018_Figur%20trafik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msfc-gvs\gvl\LAHE\Dokumenter\NSP\NSPOP%20Opdateringer\M&#229;nedsrapport%20+%20Afrapportering%20af%20sagsh&#229;ndtering\2018-08\Juni_2018_Figur%20trafik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\\msfc-gvs\gvl\LAHE\Dokumenter\NSP\NSPOP%20Opdateringer\M&#229;nedsrapport%20+%20Afrapportering%20af%20sagsh&#229;ndtering\2018-08\Juni_2018_Figur%20trafik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a-D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pivotSource>
    <c:name>[Juli_2018_Figur trafik.xlsx]3 mdr!PivotTable4</c:name>
    <c:fmtId val="134"/>
  </c:pivotSource>
  <c:chart>
    <c:autoTitleDeleted val="1"/>
    <c:pivotFmts>
      <c:pivotFmt>
        <c:idx val="0"/>
        <c:marker>
          <c:symbol val="none"/>
        </c:marker>
      </c:pivotFmt>
      <c:pivotFmt>
        <c:idx val="1"/>
        <c:marker>
          <c:symbol val="none"/>
        </c:marker>
      </c:pivotFmt>
      <c:pivotFmt>
        <c:idx val="2"/>
        <c:marker>
          <c:symbol val="none"/>
        </c:marker>
      </c:pivotFmt>
      <c:pivotFmt>
        <c:idx val="3"/>
        <c:marker>
          <c:symbol val="none"/>
        </c:marker>
      </c:pivotFmt>
      <c:pivotFmt>
        <c:idx val="4"/>
        <c:marker>
          <c:symbol val="none"/>
        </c:marker>
      </c:pivotFmt>
      <c:pivotFmt>
        <c:idx val="5"/>
        <c:marker>
          <c:symbol val="none"/>
        </c:marker>
      </c:pivotFmt>
      <c:pivotFmt>
        <c:idx val="6"/>
      </c:pivotFmt>
      <c:pivotFmt>
        <c:idx val="7"/>
      </c:pivotFmt>
      <c:pivotFmt>
        <c:idx val="8"/>
      </c:pivotFmt>
      <c:pivotFmt>
        <c:idx val="9"/>
      </c:pivotFmt>
      <c:pivotFmt>
        <c:idx val="10"/>
      </c:pivotFmt>
      <c:pivotFmt>
        <c:idx val="11"/>
      </c:pivotFmt>
      <c:pivotFmt>
        <c:idx val="12"/>
        <c:marker>
          <c:symbol val="none"/>
        </c:marker>
      </c:pivotFmt>
      <c:pivotFmt>
        <c:idx val="13"/>
        <c:marker>
          <c:symbol val="none"/>
        </c:marker>
      </c:pivotFmt>
      <c:pivotFmt>
        <c:idx val="14"/>
        <c:marker>
          <c:symbol val="none"/>
        </c:marker>
      </c:pivotFmt>
      <c:pivotFmt>
        <c:idx val="15"/>
        <c:marker>
          <c:symbol val="none"/>
        </c:marker>
      </c:pivotFmt>
      <c:pivotFmt>
        <c:idx val="16"/>
        <c:marker>
          <c:symbol val="none"/>
        </c:marker>
      </c:pivotFmt>
      <c:pivotFmt>
        <c:idx val="17"/>
        <c:marker>
          <c:symbol val="none"/>
        </c:marker>
      </c:pivotFmt>
      <c:pivotFmt>
        <c:idx val="18"/>
        <c:marker>
          <c:symbol val="none"/>
        </c:marker>
      </c:pivotFmt>
      <c:pivotFmt>
        <c:idx val="19"/>
        <c:marker>
          <c:symbol val="none"/>
        </c:marker>
      </c:pivotFmt>
      <c:pivotFmt>
        <c:idx val="20"/>
        <c:marker>
          <c:symbol val="none"/>
        </c:marker>
      </c:pivotFmt>
      <c:pivotFmt>
        <c:idx val="21"/>
        <c:marker>
          <c:symbol val="none"/>
        </c:marker>
      </c:pivotFmt>
      <c:pivotFmt>
        <c:idx val="22"/>
        <c:marker>
          <c:symbol val="none"/>
        </c:marker>
      </c:pivotFmt>
      <c:pivotFmt>
        <c:idx val="23"/>
        <c:marker>
          <c:symbol val="none"/>
        </c:marker>
      </c:pivotFmt>
      <c:pivotFmt>
        <c:idx val="24"/>
        <c:marker>
          <c:symbol val="none"/>
        </c:marker>
      </c:pivotFmt>
      <c:pivotFmt>
        <c:idx val="25"/>
        <c:marker>
          <c:symbol val="none"/>
        </c:marker>
      </c:pivotFmt>
      <c:pivotFmt>
        <c:idx val="26"/>
        <c:marker>
          <c:symbol val="none"/>
        </c:marker>
      </c:pivotFmt>
      <c:pivotFmt>
        <c:idx val="27"/>
        <c:marker>
          <c:symbol val="none"/>
        </c:marker>
      </c:pivotFmt>
    </c:pivotFmts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'3 mdr'!$B$3:$B$4</c:f>
              <c:strCache>
                <c:ptCount val="1"/>
                <c:pt idx="0">
                  <c:v>Nord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mdr'!$B$5:$B$8</c:f>
              <c:numCache>
                <c:formatCode>_ * #,##0_ ;_ * \-#,##0_ ;_ * "-"??_ ;_ @_ </c:formatCode>
                <c:ptCount val="3"/>
                <c:pt idx="0">
                  <c:v>862702</c:v>
                </c:pt>
                <c:pt idx="1">
                  <c:v>831909</c:v>
                </c:pt>
                <c:pt idx="2">
                  <c:v>720356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FC0-41B9-BB87-6CD6D899D3BE}"/>
            </c:ext>
          </c:extLst>
        </c:ser>
        <c:ser>
          <c:idx val="1"/>
          <c:order val="1"/>
          <c:tx>
            <c:strRef>
              <c:f>'3 mdr'!$C$3:$C$4</c:f>
              <c:strCache>
                <c:ptCount val="1"/>
                <c:pt idx="0">
                  <c:v>Midt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mdr'!$C$5:$C$8</c:f>
              <c:numCache>
                <c:formatCode>_ * #,##0_ ;_ * \-#,##0_ ;_ * "-"??_ ;_ @_ </c:formatCode>
                <c:ptCount val="3"/>
                <c:pt idx="0">
                  <c:v>4677392</c:v>
                </c:pt>
                <c:pt idx="1">
                  <c:v>4629433</c:v>
                </c:pt>
                <c:pt idx="2">
                  <c:v>3821535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FC0-41B9-BB87-6CD6D899D3BE}"/>
            </c:ext>
          </c:extLst>
        </c:ser>
        <c:ser>
          <c:idx val="2"/>
          <c:order val="2"/>
          <c:tx>
            <c:strRef>
              <c:f>'3 mdr'!$D$3:$D$4</c:f>
              <c:strCache>
                <c:ptCount val="1"/>
                <c:pt idx="0">
                  <c:v>Syd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mdr'!$D$5:$D$8</c:f>
              <c:numCache>
                <c:formatCode>_ * #,##0_ ;_ * \-#,##0_ ;_ * "-"??_ ;_ @_ </c:formatCode>
                <c:ptCount val="3"/>
                <c:pt idx="0">
                  <c:v>5500582</c:v>
                </c:pt>
                <c:pt idx="1">
                  <c:v>5275536</c:v>
                </c:pt>
                <c:pt idx="2">
                  <c:v>4671492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8FC0-41B9-BB87-6CD6D899D3BE}"/>
            </c:ext>
          </c:extLst>
        </c:ser>
        <c:ser>
          <c:idx val="3"/>
          <c:order val="3"/>
          <c:tx>
            <c:strRef>
              <c:f>'3 mdr'!$E$3:$E$4</c:f>
              <c:strCache>
                <c:ptCount val="1"/>
                <c:pt idx="0">
                  <c:v>Sjælland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mdr'!$E$5:$E$8</c:f>
              <c:numCache>
                <c:formatCode>_ * #,##0_ ;_ * \-#,##0_ ;_ * "-"??_ ;_ @_ </c:formatCode>
                <c:ptCount val="3"/>
                <c:pt idx="0">
                  <c:v>11680</c:v>
                </c:pt>
                <c:pt idx="1">
                  <c:v>5260</c:v>
                </c:pt>
                <c:pt idx="2">
                  <c:v>5080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8FC0-41B9-BB87-6CD6D899D3BE}"/>
            </c:ext>
          </c:extLst>
        </c:ser>
        <c:ser>
          <c:idx val="4"/>
          <c:order val="4"/>
          <c:tx>
            <c:strRef>
              <c:f>'3 mdr'!$F$3:$F$4</c:f>
              <c:strCache>
                <c:ptCount val="1"/>
                <c:pt idx="0">
                  <c:v>Hovedstaden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mdr'!$F$5:$F$8</c:f>
              <c:numCache>
                <c:formatCode>_ * #,##0_ ;_ * \-#,##0_ ;_ * "-"??_ ;_ @_ </c:formatCode>
                <c:ptCount val="3"/>
                <c:pt idx="0">
                  <c:v>378752</c:v>
                </c:pt>
                <c:pt idx="1">
                  <c:v>243266</c:v>
                </c:pt>
                <c:pt idx="2">
                  <c:v>148958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8FC0-41B9-BB87-6CD6D899D3BE}"/>
            </c:ext>
          </c:extLst>
        </c:ser>
        <c:ser>
          <c:idx val="5"/>
          <c:order val="5"/>
          <c:tx>
            <c:strRef>
              <c:f>'3 mdr'!$G$3:$G$4</c:f>
              <c:strCache>
                <c:ptCount val="1"/>
                <c:pt idx="0">
                  <c:v>S_platform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mdr'!$G$5:$G$8</c:f>
              <c:numCache>
                <c:formatCode>#,##0</c:formatCode>
                <c:ptCount val="3"/>
                <c:pt idx="0">
                  <c:v>6973340</c:v>
                </c:pt>
                <c:pt idx="1">
                  <c:v>6887313</c:v>
                </c:pt>
                <c:pt idx="2">
                  <c:v>5704436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8FC0-41B9-BB87-6CD6D899D3BE}"/>
            </c:ext>
          </c:extLst>
        </c:ser>
        <c:ser>
          <c:idx val="6"/>
          <c:order val="6"/>
          <c:tx>
            <c:strRef>
              <c:f>'3 mdr'!$H$3:$H$4</c:f>
              <c:strCache>
                <c:ptCount val="1"/>
                <c:pt idx="0">
                  <c:v>cNSP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mdr'!$H$5:$H$8</c:f>
              <c:numCache>
                <c:formatCode>_ * #,##0_ ;_ * \-#,##0_ ;_ * "-"??_ ;_ @_ </c:formatCode>
                <c:ptCount val="3"/>
                <c:pt idx="0">
                  <c:v>49754804</c:v>
                </c:pt>
                <c:pt idx="1">
                  <c:v>54409809</c:v>
                </c:pt>
                <c:pt idx="2">
                  <c:v>43531112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8FC0-41B9-BB87-6CD6D899D3B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00"/>
        <c:overlap val="100"/>
        <c:serLines/>
        <c:axId val="852892000"/>
        <c:axId val="852892392"/>
      </c:barChart>
      <c:catAx>
        <c:axId val="852892000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852892392"/>
        <c:crosses val="autoZero"/>
        <c:auto val="1"/>
        <c:lblAlgn val="ctr"/>
        <c:lblOffset val="100"/>
        <c:noMultiLvlLbl val="0"/>
      </c:catAx>
      <c:valAx>
        <c:axId val="852892392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% Andel af kald</a:t>
                </a:r>
              </a:p>
            </c:rich>
          </c:tx>
          <c:layout/>
          <c:overlay val="0"/>
        </c:title>
        <c:numFmt formatCode="0%" sourceLinked="1"/>
        <c:majorTickMark val="out"/>
        <c:minorTickMark val="none"/>
        <c:tickLblPos val="nextTo"/>
        <c:crossAx val="852892000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a-D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pivotSource>
    <c:name>[Juli_2018_Figur trafik.xlsx]3 mdr!PivotTable4</c:name>
    <c:fmtId val="138"/>
  </c:pivotSource>
  <c:chart>
    <c:autoTitleDeleted val="0"/>
    <c:pivotFmts>
      <c:pivotFmt>
        <c:idx val="0"/>
        <c:marker>
          <c:symbol val="none"/>
        </c:marker>
      </c:pivotFmt>
      <c:pivotFmt>
        <c:idx val="1"/>
        <c:marker>
          <c:symbol val="none"/>
        </c:marker>
      </c:pivotFmt>
      <c:pivotFmt>
        <c:idx val="2"/>
        <c:marker>
          <c:symbol val="none"/>
        </c:marker>
      </c:pivotFmt>
      <c:pivotFmt>
        <c:idx val="3"/>
        <c:marker>
          <c:symbol val="none"/>
        </c:marker>
      </c:pivotFmt>
      <c:pivotFmt>
        <c:idx val="4"/>
        <c:marker>
          <c:symbol val="none"/>
        </c:marker>
      </c:pivotFmt>
      <c:pivotFmt>
        <c:idx val="5"/>
        <c:marker>
          <c:symbol val="none"/>
        </c:marker>
      </c:pivotFmt>
      <c:pivotFmt>
        <c:idx val="6"/>
        <c:marker>
          <c:symbol val="none"/>
        </c:marker>
      </c:pivotFmt>
      <c:pivotFmt>
        <c:idx val="7"/>
        <c:marker>
          <c:symbol val="none"/>
        </c:marker>
      </c:pivotFmt>
      <c:pivotFmt>
        <c:idx val="8"/>
        <c:marker>
          <c:symbol val="none"/>
        </c:marker>
      </c:pivotFmt>
      <c:pivotFmt>
        <c:idx val="9"/>
        <c:marker>
          <c:symbol val="none"/>
        </c:marker>
      </c:pivotFmt>
      <c:pivotFmt>
        <c:idx val="10"/>
        <c:marker>
          <c:symbol val="none"/>
        </c:marker>
      </c:pivotFmt>
      <c:pivotFmt>
        <c:idx val="11"/>
        <c:marker>
          <c:symbol val="none"/>
        </c:marker>
      </c:pivotFmt>
      <c:pivotFmt>
        <c:idx val="12"/>
        <c:marker>
          <c:symbol val="none"/>
        </c:marker>
      </c:pivotFmt>
      <c:pivotFmt>
        <c:idx val="13"/>
        <c:marker>
          <c:symbol val="none"/>
        </c:marker>
      </c:pivotFmt>
      <c:pivotFmt>
        <c:idx val="14"/>
        <c:marker>
          <c:symbol val="none"/>
        </c:marker>
      </c:pivotFmt>
      <c:pivotFmt>
        <c:idx val="15"/>
        <c:marker>
          <c:symbol val="none"/>
        </c:marker>
      </c:pivotFmt>
      <c:pivotFmt>
        <c:idx val="16"/>
        <c:marker>
          <c:symbol val="none"/>
        </c:marker>
      </c:pivotFmt>
      <c:pivotFmt>
        <c:idx val="17"/>
        <c:marker>
          <c:symbol val="none"/>
        </c:marker>
      </c:pivotFmt>
      <c:pivotFmt>
        <c:idx val="18"/>
        <c:marker>
          <c:symbol val="none"/>
        </c:marker>
      </c:pivotFmt>
      <c:pivotFmt>
        <c:idx val="19"/>
        <c:marker>
          <c:symbol val="none"/>
        </c:marker>
      </c:pivotFmt>
      <c:pivotFmt>
        <c:idx val="20"/>
        <c:marker>
          <c:symbol val="none"/>
        </c:marker>
      </c:pivotFmt>
      <c:pivotFmt>
        <c:idx val="21"/>
        <c:marker>
          <c:symbol val="none"/>
        </c:marker>
      </c:pivotFmt>
    </c:pivotFmts>
    <c:plotArea>
      <c:layout/>
      <c:lineChart>
        <c:grouping val="standard"/>
        <c:varyColors val="0"/>
        <c:ser>
          <c:idx val="0"/>
          <c:order val="0"/>
          <c:tx>
            <c:strRef>
              <c:f>'3 mdr'!$B$3:$B$4</c:f>
              <c:strCache>
                <c:ptCount val="1"/>
                <c:pt idx="0">
                  <c:v>Nord</c:v>
                </c:pt>
              </c:strCache>
            </c:strRef>
          </c:tx>
          <c:marker>
            <c:symbol val="none"/>
          </c:marker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mdr'!$B$5:$B$8</c:f>
              <c:numCache>
                <c:formatCode>_ * #,##0_ ;_ * \-#,##0_ ;_ * "-"??_ ;_ @_ </c:formatCode>
                <c:ptCount val="3"/>
                <c:pt idx="0">
                  <c:v>862702</c:v>
                </c:pt>
                <c:pt idx="1">
                  <c:v>831909</c:v>
                </c:pt>
                <c:pt idx="2">
                  <c:v>720356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3083-47A3-8A80-5B0D34852EBA}"/>
            </c:ext>
          </c:extLst>
        </c:ser>
        <c:ser>
          <c:idx val="1"/>
          <c:order val="1"/>
          <c:tx>
            <c:strRef>
              <c:f>'3 mdr'!$C$3:$C$4</c:f>
              <c:strCache>
                <c:ptCount val="1"/>
                <c:pt idx="0">
                  <c:v>Midt</c:v>
                </c:pt>
              </c:strCache>
            </c:strRef>
          </c:tx>
          <c:marker>
            <c:symbol val="none"/>
          </c:marker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mdr'!$C$5:$C$8</c:f>
              <c:numCache>
                <c:formatCode>_ * #,##0_ ;_ * \-#,##0_ ;_ * "-"??_ ;_ @_ </c:formatCode>
                <c:ptCount val="3"/>
                <c:pt idx="0">
                  <c:v>4677392</c:v>
                </c:pt>
                <c:pt idx="1">
                  <c:v>4629433</c:v>
                </c:pt>
                <c:pt idx="2">
                  <c:v>3821535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3083-47A3-8A80-5B0D34852EBA}"/>
            </c:ext>
          </c:extLst>
        </c:ser>
        <c:ser>
          <c:idx val="2"/>
          <c:order val="2"/>
          <c:tx>
            <c:strRef>
              <c:f>'3 mdr'!$D$3:$D$4</c:f>
              <c:strCache>
                <c:ptCount val="1"/>
                <c:pt idx="0">
                  <c:v>Syd</c:v>
                </c:pt>
              </c:strCache>
            </c:strRef>
          </c:tx>
          <c:marker>
            <c:symbol val="none"/>
          </c:marker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mdr'!$D$5:$D$8</c:f>
              <c:numCache>
                <c:formatCode>_ * #,##0_ ;_ * \-#,##0_ ;_ * "-"??_ ;_ @_ </c:formatCode>
                <c:ptCount val="3"/>
                <c:pt idx="0">
                  <c:v>5500582</c:v>
                </c:pt>
                <c:pt idx="1">
                  <c:v>5275536</c:v>
                </c:pt>
                <c:pt idx="2">
                  <c:v>4671492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3083-47A3-8A80-5B0D34852EBA}"/>
            </c:ext>
          </c:extLst>
        </c:ser>
        <c:ser>
          <c:idx val="3"/>
          <c:order val="3"/>
          <c:tx>
            <c:strRef>
              <c:f>'3 mdr'!$E$3:$E$4</c:f>
              <c:strCache>
                <c:ptCount val="1"/>
                <c:pt idx="0">
                  <c:v>Sjælland</c:v>
                </c:pt>
              </c:strCache>
            </c:strRef>
          </c:tx>
          <c:marker>
            <c:symbol val="none"/>
          </c:marker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mdr'!$E$5:$E$8</c:f>
              <c:numCache>
                <c:formatCode>_ * #,##0_ ;_ * \-#,##0_ ;_ * "-"??_ ;_ @_ </c:formatCode>
                <c:ptCount val="3"/>
                <c:pt idx="0">
                  <c:v>11680</c:v>
                </c:pt>
                <c:pt idx="1">
                  <c:v>5260</c:v>
                </c:pt>
                <c:pt idx="2">
                  <c:v>5080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3083-47A3-8A80-5B0D34852EBA}"/>
            </c:ext>
          </c:extLst>
        </c:ser>
        <c:ser>
          <c:idx val="4"/>
          <c:order val="4"/>
          <c:tx>
            <c:strRef>
              <c:f>'3 mdr'!$F$3:$F$4</c:f>
              <c:strCache>
                <c:ptCount val="1"/>
                <c:pt idx="0">
                  <c:v>Hovedstaden</c:v>
                </c:pt>
              </c:strCache>
            </c:strRef>
          </c:tx>
          <c:marker>
            <c:symbol val="none"/>
          </c:marker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mdr'!$F$5:$F$8</c:f>
              <c:numCache>
                <c:formatCode>_ * #,##0_ ;_ * \-#,##0_ ;_ * "-"??_ ;_ @_ </c:formatCode>
                <c:ptCount val="3"/>
                <c:pt idx="0">
                  <c:v>378752</c:v>
                </c:pt>
                <c:pt idx="1">
                  <c:v>243266</c:v>
                </c:pt>
                <c:pt idx="2">
                  <c:v>148958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4-3083-47A3-8A80-5B0D34852EBA}"/>
            </c:ext>
          </c:extLst>
        </c:ser>
        <c:ser>
          <c:idx val="5"/>
          <c:order val="5"/>
          <c:tx>
            <c:strRef>
              <c:f>'3 mdr'!$G$3:$G$4</c:f>
              <c:strCache>
                <c:ptCount val="1"/>
                <c:pt idx="0">
                  <c:v>S_platform</c:v>
                </c:pt>
              </c:strCache>
            </c:strRef>
          </c:tx>
          <c:marker>
            <c:symbol val="none"/>
          </c:marker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mdr'!$G$5:$G$8</c:f>
              <c:numCache>
                <c:formatCode>#,##0</c:formatCode>
                <c:ptCount val="3"/>
                <c:pt idx="0">
                  <c:v>6973340</c:v>
                </c:pt>
                <c:pt idx="1">
                  <c:v>6887313</c:v>
                </c:pt>
                <c:pt idx="2">
                  <c:v>5704436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5-3083-47A3-8A80-5B0D34852EBA}"/>
            </c:ext>
          </c:extLst>
        </c:ser>
        <c:ser>
          <c:idx val="6"/>
          <c:order val="6"/>
          <c:tx>
            <c:strRef>
              <c:f>'3 mdr'!$H$3:$H$4</c:f>
              <c:strCache>
                <c:ptCount val="1"/>
                <c:pt idx="0">
                  <c:v>cNSP</c:v>
                </c:pt>
              </c:strCache>
            </c:strRef>
          </c:tx>
          <c:marker>
            <c:symbol val="none"/>
          </c:marker>
          <c:cat>
            <c:strRef>
              <c:f>'3 mdr'!$A$5:$A$8</c:f>
              <c:strCache>
                <c:ptCount val="3"/>
                <c:pt idx="0">
                  <c:v>maj-18</c:v>
                </c:pt>
                <c:pt idx="1">
                  <c:v>jun-18</c:v>
                </c:pt>
                <c:pt idx="2">
                  <c:v>jul-18</c:v>
                </c:pt>
              </c:strCache>
            </c:strRef>
          </c:cat>
          <c:val>
            <c:numRef>
              <c:f>'3 mdr'!$H$5:$H$8</c:f>
              <c:numCache>
                <c:formatCode>_ * #,##0_ ;_ * \-#,##0_ ;_ * "-"??_ ;_ @_ </c:formatCode>
                <c:ptCount val="3"/>
                <c:pt idx="0">
                  <c:v>49754804</c:v>
                </c:pt>
                <c:pt idx="1">
                  <c:v>54409809</c:v>
                </c:pt>
                <c:pt idx="2">
                  <c:v>43531112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3083-47A3-8A80-5B0D34852EB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498948128"/>
        <c:axId val="498948520"/>
      </c:lineChart>
      <c:catAx>
        <c:axId val="49894812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98948520"/>
        <c:crosses val="autoZero"/>
        <c:auto val="1"/>
        <c:lblAlgn val="ctr"/>
        <c:lblOffset val="100"/>
        <c:noMultiLvlLbl val="0"/>
      </c:catAx>
      <c:valAx>
        <c:axId val="498948520"/>
        <c:scaling>
          <c:orientation val="minMax"/>
        </c:scaling>
        <c:delete val="0"/>
        <c:axPos val="l"/>
        <c:majorGridlines/>
        <c:numFmt formatCode="_ * #,##0_ ;_ * \-#,##0_ ;_ * &quot;-&quot;??_ ;_ @_ " sourceLinked="1"/>
        <c:majorTickMark val="out"/>
        <c:minorTickMark val="none"/>
        <c:tickLblPos val="nextTo"/>
        <c:crossAx val="498948128"/>
        <c:crosses val="autoZero"/>
        <c:crossBetween val="between"/>
        <c:dispUnits>
          <c:builtInUnit val="millions"/>
          <c:dispUnitsLbl>
            <c:layout/>
            <c:tx>
              <c:rich>
                <a:bodyPr/>
                <a:lstStyle/>
                <a:p>
                  <a:pPr>
                    <a:defRPr/>
                  </a:pPr>
                  <a:r>
                    <a:rPr lang="en-US"/>
                    <a:t>Mio. kald</a:t>
                  </a:r>
                </a:p>
              </c:rich>
            </c:tx>
          </c:dispUnitsLbl>
        </c:dispUnits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a-D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3829304435128446E-2"/>
          <c:y val="4.6943088735637802E-2"/>
          <c:w val="0.91002367047287125"/>
          <c:h val="0.69940504914147494"/>
        </c:manualLayout>
      </c:layout>
      <c:barChart>
        <c:barDir val="col"/>
        <c:grouping val="stacked"/>
        <c:varyColors val="0"/>
        <c:ser>
          <c:idx val="5"/>
          <c:order val="0"/>
          <c:tx>
            <c:strRef>
              <c:f>Trafik2!$H$1</c:f>
              <c:strCache>
                <c:ptCount val="1"/>
                <c:pt idx="0">
                  <c:v>Central NSP</c:v>
                </c:pt>
              </c:strCache>
            </c:strRef>
          </c:tx>
          <c:invertIfNegative val="0"/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Trafik2!$H$2:$H$66</c:f>
              <c:numCache>
                <c:formatCode>#,##0</c:formatCode>
                <c:ptCount val="65"/>
                <c:pt idx="0">
                  <c:v>105539</c:v>
                </c:pt>
                <c:pt idx="1">
                  <c:v>150859</c:v>
                </c:pt>
                <c:pt idx="2">
                  <c:v>156610</c:v>
                </c:pt>
                <c:pt idx="3">
                  <c:v>162967</c:v>
                </c:pt>
                <c:pt idx="4">
                  <c:v>145721</c:v>
                </c:pt>
                <c:pt idx="5">
                  <c:v>159092</c:v>
                </c:pt>
                <c:pt idx="6">
                  <c:v>184638</c:v>
                </c:pt>
                <c:pt idx="7">
                  <c:v>236407</c:v>
                </c:pt>
                <c:pt idx="8">
                  <c:v>229015</c:v>
                </c:pt>
                <c:pt idx="9">
                  <c:v>306277</c:v>
                </c:pt>
                <c:pt idx="10">
                  <c:v>824057</c:v>
                </c:pt>
                <c:pt idx="11">
                  <c:v>851953</c:v>
                </c:pt>
                <c:pt idx="12">
                  <c:v>1762378</c:v>
                </c:pt>
                <c:pt idx="13">
                  <c:v>1828775</c:v>
                </c:pt>
                <c:pt idx="14">
                  <c:v>1862254</c:v>
                </c:pt>
                <c:pt idx="15">
                  <c:v>1969462</c:v>
                </c:pt>
                <c:pt idx="16">
                  <c:v>1699754</c:v>
                </c:pt>
                <c:pt idx="17">
                  <c:v>2422725</c:v>
                </c:pt>
                <c:pt idx="18">
                  <c:v>2990728</c:v>
                </c:pt>
                <c:pt idx="19">
                  <c:v>3385188</c:v>
                </c:pt>
                <c:pt idx="20">
                  <c:v>3870299</c:v>
                </c:pt>
                <c:pt idx="21">
                  <c:v>5372545</c:v>
                </c:pt>
                <c:pt idx="22">
                  <c:v>6881197</c:v>
                </c:pt>
                <c:pt idx="23">
                  <c:v>6740608</c:v>
                </c:pt>
                <c:pt idx="24">
                  <c:v>8299458</c:v>
                </c:pt>
                <c:pt idx="25">
                  <c:v>8002450</c:v>
                </c:pt>
                <c:pt idx="26">
                  <c:v>7895460</c:v>
                </c:pt>
                <c:pt idx="27">
                  <c:v>8364375</c:v>
                </c:pt>
                <c:pt idx="28">
                  <c:v>8089646</c:v>
                </c:pt>
                <c:pt idx="29">
                  <c:v>8723470</c:v>
                </c:pt>
                <c:pt idx="30">
                  <c:v>10012677</c:v>
                </c:pt>
                <c:pt idx="31">
                  <c:v>10232725</c:v>
                </c:pt>
                <c:pt idx="32">
                  <c:v>10587052</c:v>
                </c:pt>
                <c:pt idx="33">
                  <c:v>10958613</c:v>
                </c:pt>
                <c:pt idx="34">
                  <c:v>11522110</c:v>
                </c:pt>
                <c:pt idx="35">
                  <c:v>10774699</c:v>
                </c:pt>
                <c:pt idx="36">
                  <c:v>11643330</c:v>
                </c:pt>
                <c:pt idx="37">
                  <c:v>15435071</c:v>
                </c:pt>
                <c:pt idx="38">
                  <c:v>25735277</c:v>
                </c:pt>
                <c:pt idx="39">
                  <c:v>30645427</c:v>
                </c:pt>
                <c:pt idx="40">
                  <c:v>32262112</c:v>
                </c:pt>
                <c:pt idx="41">
                  <c:v>32933933</c:v>
                </c:pt>
                <c:pt idx="42">
                  <c:v>31982479</c:v>
                </c:pt>
                <c:pt idx="43">
                  <c:v>25658924</c:v>
                </c:pt>
                <c:pt idx="44">
                  <c:v>25998382</c:v>
                </c:pt>
                <c:pt idx="45">
                  <c:v>27699692</c:v>
                </c:pt>
                <c:pt idx="46">
                  <c:v>30244934</c:v>
                </c:pt>
                <c:pt idx="47">
                  <c:v>28642913</c:v>
                </c:pt>
                <c:pt idx="48" formatCode="General">
                  <c:v>33110459</c:v>
                </c:pt>
                <c:pt idx="49" formatCode="General">
                  <c:v>31064202</c:v>
                </c:pt>
                <c:pt idx="50" formatCode="General">
                  <c:v>36217043</c:v>
                </c:pt>
                <c:pt idx="51" formatCode="General">
                  <c:v>39808156</c:v>
                </c:pt>
                <c:pt idx="52">
                  <c:v>35766683</c:v>
                </c:pt>
                <c:pt idx="53">
                  <c:v>40261641</c:v>
                </c:pt>
                <c:pt idx="54">
                  <c:v>40543188</c:v>
                </c:pt>
                <c:pt idx="55">
                  <c:v>42526731</c:v>
                </c:pt>
                <c:pt idx="56">
                  <c:v>49279213</c:v>
                </c:pt>
                <c:pt idx="57">
                  <c:v>43772872</c:v>
                </c:pt>
                <c:pt idx="58">
                  <c:v>48184211</c:v>
                </c:pt>
                <c:pt idx="59">
                  <c:v>44770978</c:v>
                </c:pt>
                <c:pt idx="60">
                  <c:v>60323483</c:v>
                </c:pt>
                <c:pt idx="61">
                  <c:v>54088830</c:v>
                </c:pt>
                <c:pt idx="62">
                  <c:v>49754804</c:v>
                </c:pt>
                <c:pt idx="63">
                  <c:v>54409809</c:v>
                </c:pt>
                <c:pt idx="64">
                  <c:v>43531112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A6E-464D-83DA-B644B570B6DE}"/>
            </c:ext>
          </c:extLst>
        </c:ser>
        <c:ser>
          <c:idx val="7"/>
          <c:order val="1"/>
          <c:tx>
            <c:strRef>
              <c:f>Trafik2!$J$1</c:f>
              <c:strCache>
                <c:ptCount val="1"/>
                <c:pt idx="0">
                  <c:v>dNSP</c:v>
                </c:pt>
              </c:strCache>
            </c:strRef>
          </c:tx>
          <c:invertIfNegative val="0"/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Trafik2!$J$2:$J$66</c:f>
              <c:numCache>
                <c:formatCode>#,##0</c:formatCode>
                <c:ptCount val="65"/>
                <c:pt idx="0">
                  <c:v>3746338</c:v>
                </c:pt>
                <c:pt idx="1">
                  <c:v>5165970</c:v>
                </c:pt>
                <c:pt idx="2">
                  <c:v>7022139</c:v>
                </c:pt>
                <c:pt idx="3">
                  <c:v>8724893</c:v>
                </c:pt>
                <c:pt idx="4">
                  <c:v>7805873</c:v>
                </c:pt>
                <c:pt idx="5">
                  <c:v>8599310</c:v>
                </c:pt>
                <c:pt idx="6">
                  <c:v>9398436</c:v>
                </c:pt>
                <c:pt idx="7">
                  <c:v>9977371</c:v>
                </c:pt>
                <c:pt idx="8">
                  <c:v>10551036</c:v>
                </c:pt>
                <c:pt idx="9">
                  <c:v>10668772</c:v>
                </c:pt>
                <c:pt idx="10">
                  <c:v>12958453</c:v>
                </c:pt>
                <c:pt idx="11">
                  <c:v>12525761</c:v>
                </c:pt>
                <c:pt idx="12">
                  <c:v>14869827</c:v>
                </c:pt>
                <c:pt idx="13">
                  <c:v>16084397</c:v>
                </c:pt>
                <c:pt idx="14">
                  <c:v>17464484</c:v>
                </c:pt>
                <c:pt idx="15">
                  <c:v>18090626</c:v>
                </c:pt>
                <c:pt idx="16">
                  <c:v>15467566</c:v>
                </c:pt>
                <c:pt idx="17">
                  <c:v>16495990</c:v>
                </c:pt>
                <c:pt idx="18">
                  <c:v>17612947</c:v>
                </c:pt>
                <c:pt idx="19">
                  <c:v>20608098</c:v>
                </c:pt>
                <c:pt idx="20">
                  <c:v>20260156</c:v>
                </c:pt>
                <c:pt idx="21">
                  <c:v>19184747</c:v>
                </c:pt>
                <c:pt idx="22">
                  <c:v>20420750</c:v>
                </c:pt>
                <c:pt idx="23">
                  <c:v>19977099</c:v>
                </c:pt>
                <c:pt idx="24">
                  <c:v>23671254</c:v>
                </c:pt>
                <c:pt idx="25">
                  <c:v>21350948</c:v>
                </c:pt>
                <c:pt idx="26">
                  <c:v>21037605</c:v>
                </c:pt>
                <c:pt idx="27">
                  <c:v>25092766</c:v>
                </c:pt>
                <c:pt idx="28">
                  <c:v>20861692</c:v>
                </c:pt>
                <c:pt idx="29">
                  <c:v>22346256</c:v>
                </c:pt>
                <c:pt idx="30">
                  <c:v>23103800</c:v>
                </c:pt>
                <c:pt idx="31">
                  <c:v>20057577</c:v>
                </c:pt>
                <c:pt idx="32">
                  <c:v>17592723</c:v>
                </c:pt>
                <c:pt idx="33">
                  <c:v>17292205</c:v>
                </c:pt>
                <c:pt idx="34">
                  <c:v>18738461</c:v>
                </c:pt>
                <c:pt idx="35">
                  <c:v>18598732</c:v>
                </c:pt>
                <c:pt idx="36">
                  <c:v>20611597</c:v>
                </c:pt>
                <c:pt idx="37">
                  <c:v>21689820</c:v>
                </c:pt>
                <c:pt idx="38">
                  <c:v>21749405</c:v>
                </c:pt>
                <c:pt idx="39">
                  <c:v>21172666</c:v>
                </c:pt>
                <c:pt idx="40">
                  <c:v>16705577</c:v>
                </c:pt>
                <c:pt idx="41">
                  <c:v>19741896</c:v>
                </c:pt>
                <c:pt idx="42">
                  <c:v>20939810</c:v>
                </c:pt>
                <c:pt idx="43">
                  <c:v>20464443</c:v>
                </c:pt>
                <c:pt idx="44">
                  <c:v>23036518</c:v>
                </c:pt>
                <c:pt idx="45">
                  <c:v>21944512</c:v>
                </c:pt>
                <c:pt idx="46">
                  <c:v>24022329</c:v>
                </c:pt>
                <c:pt idx="47">
                  <c:v>21012396</c:v>
                </c:pt>
                <c:pt idx="48">
                  <c:v>25487857</c:v>
                </c:pt>
                <c:pt idx="49">
                  <c:v>20057266</c:v>
                </c:pt>
                <c:pt idx="50">
                  <c:v>23739780</c:v>
                </c:pt>
                <c:pt idx="51">
                  <c:v>23507737</c:v>
                </c:pt>
                <c:pt idx="52">
                  <c:v>18580369</c:v>
                </c:pt>
                <c:pt idx="53">
                  <c:v>22583912</c:v>
                </c:pt>
                <c:pt idx="54">
                  <c:v>22765849</c:v>
                </c:pt>
                <c:pt idx="55">
                  <c:v>23782465</c:v>
                </c:pt>
                <c:pt idx="56">
                  <c:v>21759971</c:v>
                </c:pt>
                <c:pt idx="57">
                  <c:v>16935008</c:v>
                </c:pt>
                <c:pt idx="58">
                  <c:v>19388631</c:v>
                </c:pt>
                <c:pt idx="59">
                  <c:v>16560157</c:v>
                </c:pt>
                <c:pt idx="60">
                  <c:v>17435354</c:v>
                </c:pt>
                <c:pt idx="61">
                  <c:v>17043573</c:v>
                </c:pt>
                <c:pt idx="62">
                  <c:v>18404448</c:v>
                </c:pt>
                <c:pt idx="63">
                  <c:v>17872717</c:v>
                </c:pt>
                <c:pt idx="64">
                  <c:v>15071857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A6E-464D-83DA-B644B570B6D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687346608"/>
        <c:axId val="687348568"/>
      </c:barChart>
      <c:catAx>
        <c:axId val="68734660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687348568"/>
        <c:crosses val="autoZero"/>
        <c:auto val="1"/>
        <c:lblAlgn val="ctr"/>
        <c:lblOffset val="100"/>
        <c:noMultiLvlLbl val="0"/>
      </c:catAx>
      <c:valAx>
        <c:axId val="687348568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687346608"/>
        <c:crosses val="autoZero"/>
        <c:crossBetween val="between"/>
        <c:dispUnits>
          <c:builtInUnit val="millions"/>
          <c:dispUnitsLbl>
            <c:layout/>
            <c:tx>
              <c:rich>
                <a:bodyPr/>
                <a:lstStyle/>
                <a:p>
                  <a:pPr>
                    <a:defRPr/>
                  </a:pPr>
                  <a:r>
                    <a:rPr lang="en-US"/>
                    <a:t>Mio. kald</a:t>
                  </a:r>
                </a:p>
              </c:rich>
            </c:tx>
          </c:dispUnitsLbl>
        </c:dispUnits>
      </c:valAx>
    </c:plotArea>
    <c:legend>
      <c:legendPos val="b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a-D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Trafik2!$B$1</c:f>
              <c:strCache>
                <c:ptCount val="1"/>
                <c:pt idx="0">
                  <c:v>Region Nord</c:v>
                </c:pt>
              </c:strCache>
            </c:strRef>
          </c:tx>
          <c:marker>
            <c:symbol val="none"/>
          </c:marker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Trafik2!$B$2:$B$66</c:f>
              <c:numCache>
                <c:formatCode>#,##0</c:formatCode>
                <c:ptCount val="65"/>
                <c:pt idx="0">
                  <c:v>920494</c:v>
                </c:pt>
                <c:pt idx="1">
                  <c:v>1090408</c:v>
                </c:pt>
                <c:pt idx="2">
                  <c:v>1207928</c:v>
                </c:pt>
                <c:pt idx="3">
                  <c:v>1204056</c:v>
                </c:pt>
                <c:pt idx="4">
                  <c:v>1142371</c:v>
                </c:pt>
                <c:pt idx="5">
                  <c:v>1240936</c:v>
                </c:pt>
                <c:pt idx="6">
                  <c:v>1417087</c:v>
                </c:pt>
                <c:pt idx="7">
                  <c:v>1644759</c:v>
                </c:pt>
                <c:pt idx="8">
                  <c:v>1777784</c:v>
                </c:pt>
                <c:pt idx="9">
                  <c:v>1630792</c:v>
                </c:pt>
                <c:pt idx="10">
                  <c:v>1835818</c:v>
                </c:pt>
                <c:pt idx="11">
                  <c:v>1653128</c:v>
                </c:pt>
                <c:pt idx="12">
                  <c:v>1923903</c:v>
                </c:pt>
                <c:pt idx="13">
                  <c:v>1860177</c:v>
                </c:pt>
                <c:pt idx="14">
                  <c:v>2021219</c:v>
                </c:pt>
                <c:pt idx="15">
                  <c:v>2232606</c:v>
                </c:pt>
                <c:pt idx="16">
                  <c:v>2256830</c:v>
                </c:pt>
                <c:pt idx="17">
                  <c:v>2275149</c:v>
                </c:pt>
                <c:pt idx="18">
                  <c:v>2247581</c:v>
                </c:pt>
                <c:pt idx="19">
                  <c:v>2566886</c:v>
                </c:pt>
                <c:pt idx="20">
                  <c:v>2519668</c:v>
                </c:pt>
                <c:pt idx="21">
                  <c:v>2469114</c:v>
                </c:pt>
                <c:pt idx="22">
                  <c:v>2637467</c:v>
                </c:pt>
                <c:pt idx="23">
                  <c:v>2453113</c:v>
                </c:pt>
                <c:pt idx="24">
                  <c:v>2754209</c:v>
                </c:pt>
                <c:pt idx="25">
                  <c:v>2485384</c:v>
                </c:pt>
                <c:pt idx="26">
                  <c:v>2429110</c:v>
                </c:pt>
                <c:pt idx="27">
                  <c:v>2842863</c:v>
                </c:pt>
                <c:pt idx="28">
                  <c:v>2421994</c:v>
                </c:pt>
                <c:pt idx="29">
                  <c:v>2514416</c:v>
                </c:pt>
                <c:pt idx="30">
                  <c:v>2083518</c:v>
                </c:pt>
                <c:pt idx="31">
                  <c:v>62132</c:v>
                </c:pt>
                <c:pt idx="32">
                  <c:v>60449</c:v>
                </c:pt>
                <c:pt idx="33">
                  <c:v>57887</c:v>
                </c:pt>
                <c:pt idx="34">
                  <c:v>58956</c:v>
                </c:pt>
                <c:pt idx="35">
                  <c:v>59242</c:v>
                </c:pt>
                <c:pt idx="36">
                  <c:v>59639</c:v>
                </c:pt>
                <c:pt idx="37">
                  <c:v>2843311</c:v>
                </c:pt>
                <c:pt idx="38">
                  <c:v>3334422</c:v>
                </c:pt>
                <c:pt idx="39">
                  <c:v>2838554</c:v>
                </c:pt>
                <c:pt idx="40">
                  <c:v>2333332</c:v>
                </c:pt>
                <c:pt idx="41">
                  <c:v>2718049</c:v>
                </c:pt>
                <c:pt idx="42">
                  <c:v>2883194</c:v>
                </c:pt>
                <c:pt idx="43">
                  <c:v>2792074</c:v>
                </c:pt>
                <c:pt idx="44">
                  <c:v>3037907</c:v>
                </c:pt>
                <c:pt idx="45">
                  <c:v>2933615</c:v>
                </c:pt>
                <c:pt idx="46">
                  <c:v>3233064</c:v>
                </c:pt>
                <c:pt idx="47">
                  <c:v>2876848</c:v>
                </c:pt>
                <c:pt idx="48" formatCode="General">
                  <c:v>3482534</c:v>
                </c:pt>
                <c:pt idx="49" formatCode="General">
                  <c:v>2800636</c:v>
                </c:pt>
                <c:pt idx="50" formatCode="General">
                  <c:v>3368163</c:v>
                </c:pt>
                <c:pt idx="51" formatCode="General">
                  <c:v>3281307</c:v>
                </c:pt>
                <c:pt idx="52">
                  <c:v>2721224</c:v>
                </c:pt>
                <c:pt idx="53">
                  <c:v>3225249</c:v>
                </c:pt>
                <c:pt idx="54">
                  <c:v>3243513</c:v>
                </c:pt>
                <c:pt idx="55">
                  <c:v>3397404</c:v>
                </c:pt>
                <c:pt idx="56">
                  <c:v>958400</c:v>
                </c:pt>
                <c:pt idx="57">
                  <c:v>814369</c:v>
                </c:pt>
                <c:pt idx="58">
                  <c:v>935089</c:v>
                </c:pt>
                <c:pt idx="59">
                  <c:v>803138</c:v>
                </c:pt>
                <c:pt idx="60">
                  <c:v>857151</c:v>
                </c:pt>
                <c:pt idx="61">
                  <c:v>813416</c:v>
                </c:pt>
                <c:pt idx="62">
                  <c:v>862702</c:v>
                </c:pt>
                <c:pt idx="63">
                  <c:v>831909</c:v>
                </c:pt>
                <c:pt idx="64">
                  <c:v>720356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90E1-491B-88AB-6ADBC5F98236}"/>
            </c:ext>
          </c:extLst>
        </c:ser>
        <c:ser>
          <c:idx val="1"/>
          <c:order val="1"/>
          <c:tx>
            <c:strRef>
              <c:f>Trafik2!$C$1</c:f>
              <c:strCache>
                <c:ptCount val="1"/>
                <c:pt idx="0">
                  <c:v>Region Midt</c:v>
                </c:pt>
              </c:strCache>
            </c:strRef>
          </c:tx>
          <c:marker>
            <c:symbol val="none"/>
          </c:marker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Trafik2!$C$2:$C$66</c:f>
              <c:numCache>
                <c:formatCode>#,##0</c:formatCode>
                <c:ptCount val="65"/>
                <c:pt idx="0">
                  <c:v>1568138</c:v>
                </c:pt>
                <c:pt idx="1">
                  <c:v>2571075</c:v>
                </c:pt>
                <c:pt idx="2">
                  <c:v>3990509</c:v>
                </c:pt>
                <c:pt idx="3">
                  <c:v>5448985</c:v>
                </c:pt>
                <c:pt idx="4">
                  <c:v>4877089</c:v>
                </c:pt>
                <c:pt idx="5">
                  <c:v>5555334</c:v>
                </c:pt>
                <c:pt idx="6">
                  <c:v>5946631</c:v>
                </c:pt>
                <c:pt idx="7">
                  <c:v>6007666</c:v>
                </c:pt>
                <c:pt idx="8">
                  <c:v>6080099</c:v>
                </c:pt>
                <c:pt idx="9">
                  <c:v>5186602</c:v>
                </c:pt>
                <c:pt idx="10">
                  <c:v>6365492</c:v>
                </c:pt>
                <c:pt idx="11">
                  <c:v>5645042</c:v>
                </c:pt>
                <c:pt idx="12">
                  <c:v>6027574</c:v>
                </c:pt>
                <c:pt idx="13">
                  <c:v>5336587</c:v>
                </c:pt>
                <c:pt idx="14">
                  <c:v>6430289</c:v>
                </c:pt>
                <c:pt idx="15">
                  <c:v>6159595</c:v>
                </c:pt>
                <c:pt idx="16">
                  <c:v>4841161</c:v>
                </c:pt>
                <c:pt idx="17">
                  <c:v>5309618</c:v>
                </c:pt>
                <c:pt idx="18">
                  <c:v>5855709</c:v>
                </c:pt>
                <c:pt idx="19">
                  <c:v>6694707</c:v>
                </c:pt>
                <c:pt idx="20">
                  <c:v>6653579</c:v>
                </c:pt>
                <c:pt idx="21">
                  <c:v>5598129</c:v>
                </c:pt>
                <c:pt idx="22">
                  <c:v>5824246</c:v>
                </c:pt>
                <c:pt idx="23">
                  <c:v>5360153</c:v>
                </c:pt>
                <c:pt idx="24">
                  <c:v>6251469</c:v>
                </c:pt>
                <c:pt idx="25">
                  <c:v>5497793</c:v>
                </c:pt>
                <c:pt idx="26">
                  <c:v>5519333</c:v>
                </c:pt>
                <c:pt idx="27">
                  <c:v>6385153</c:v>
                </c:pt>
                <c:pt idx="28">
                  <c:v>5118539</c:v>
                </c:pt>
                <c:pt idx="29">
                  <c:v>5689389</c:v>
                </c:pt>
                <c:pt idx="30">
                  <c:v>6417048</c:v>
                </c:pt>
                <c:pt idx="31">
                  <c:v>6411540</c:v>
                </c:pt>
                <c:pt idx="32">
                  <c:v>7156381</c:v>
                </c:pt>
                <c:pt idx="33">
                  <c:v>7033197</c:v>
                </c:pt>
                <c:pt idx="34">
                  <c:v>7586198</c:v>
                </c:pt>
                <c:pt idx="35">
                  <c:v>7577765</c:v>
                </c:pt>
                <c:pt idx="36">
                  <c:v>7930891</c:v>
                </c:pt>
                <c:pt idx="37">
                  <c:v>7686898</c:v>
                </c:pt>
                <c:pt idx="38">
                  <c:v>5414511</c:v>
                </c:pt>
                <c:pt idx="39">
                  <c:v>4590993</c:v>
                </c:pt>
                <c:pt idx="40">
                  <c:v>3594094</c:v>
                </c:pt>
                <c:pt idx="41">
                  <c:v>4342185</c:v>
                </c:pt>
                <c:pt idx="42">
                  <c:v>4597428</c:v>
                </c:pt>
                <c:pt idx="43">
                  <c:v>4515202</c:v>
                </c:pt>
                <c:pt idx="44">
                  <c:v>4721919</c:v>
                </c:pt>
                <c:pt idx="45">
                  <c:v>4327582</c:v>
                </c:pt>
                <c:pt idx="46">
                  <c:v>4854936</c:v>
                </c:pt>
                <c:pt idx="47">
                  <c:v>4295927</c:v>
                </c:pt>
                <c:pt idx="48" formatCode="General">
                  <c:v>5085264</c:v>
                </c:pt>
                <c:pt idx="49" formatCode="General">
                  <c:v>3864265</c:v>
                </c:pt>
                <c:pt idx="50" formatCode="General">
                  <c:v>4550877</c:v>
                </c:pt>
                <c:pt idx="51" formatCode="General">
                  <c:v>4502422</c:v>
                </c:pt>
                <c:pt idx="52">
                  <c:v>3508237</c:v>
                </c:pt>
                <c:pt idx="53">
                  <c:v>4286511</c:v>
                </c:pt>
                <c:pt idx="54">
                  <c:v>4308542</c:v>
                </c:pt>
                <c:pt idx="55">
                  <c:v>4399551</c:v>
                </c:pt>
                <c:pt idx="56">
                  <c:v>4647758</c:v>
                </c:pt>
                <c:pt idx="57">
                  <c:v>4303743</c:v>
                </c:pt>
                <c:pt idx="58">
                  <c:v>5128162</c:v>
                </c:pt>
                <c:pt idx="59">
                  <c:v>4342925</c:v>
                </c:pt>
                <c:pt idx="60">
                  <c:v>4460033</c:v>
                </c:pt>
                <c:pt idx="61">
                  <c:v>4340581</c:v>
                </c:pt>
                <c:pt idx="62">
                  <c:v>4677392</c:v>
                </c:pt>
                <c:pt idx="63">
                  <c:v>4629433</c:v>
                </c:pt>
                <c:pt idx="64">
                  <c:v>3821535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90E1-491B-88AB-6ADBC5F98236}"/>
            </c:ext>
          </c:extLst>
        </c:ser>
        <c:ser>
          <c:idx val="2"/>
          <c:order val="2"/>
          <c:tx>
            <c:strRef>
              <c:f>Trafik2!$D$1</c:f>
              <c:strCache>
                <c:ptCount val="1"/>
                <c:pt idx="0">
                  <c:v>Region Syd</c:v>
                </c:pt>
              </c:strCache>
            </c:strRef>
          </c:tx>
          <c:marker>
            <c:symbol val="none"/>
          </c:marker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Trafik2!$D$2:$D$66</c:f>
              <c:numCache>
                <c:formatCode>#,##0</c:formatCode>
                <c:ptCount val="65"/>
                <c:pt idx="0">
                  <c:v>122430</c:v>
                </c:pt>
                <c:pt idx="1">
                  <c:v>145909</c:v>
                </c:pt>
                <c:pt idx="2">
                  <c:v>212460</c:v>
                </c:pt>
                <c:pt idx="3">
                  <c:v>472245</c:v>
                </c:pt>
                <c:pt idx="4">
                  <c:v>331789</c:v>
                </c:pt>
                <c:pt idx="5">
                  <c:v>368499</c:v>
                </c:pt>
                <c:pt idx="6">
                  <c:v>392618</c:v>
                </c:pt>
                <c:pt idx="7">
                  <c:v>419852</c:v>
                </c:pt>
                <c:pt idx="8">
                  <c:v>778131</c:v>
                </c:pt>
                <c:pt idx="9">
                  <c:v>1180184</c:v>
                </c:pt>
                <c:pt idx="10">
                  <c:v>1304654</c:v>
                </c:pt>
                <c:pt idx="11">
                  <c:v>2270583</c:v>
                </c:pt>
                <c:pt idx="12">
                  <c:v>3699381</c:v>
                </c:pt>
                <c:pt idx="13">
                  <c:v>3327469</c:v>
                </c:pt>
                <c:pt idx="14">
                  <c:v>3384590</c:v>
                </c:pt>
                <c:pt idx="15">
                  <c:v>3790939</c:v>
                </c:pt>
                <c:pt idx="16">
                  <c:v>3403606</c:v>
                </c:pt>
                <c:pt idx="17">
                  <c:v>3703882</c:v>
                </c:pt>
                <c:pt idx="18">
                  <c:v>4081735</c:v>
                </c:pt>
                <c:pt idx="19">
                  <c:v>4692121</c:v>
                </c:pt>
                <c:pt idx="20">
                  <c:v>4638748</c:v>
                </c:pt>
                <c:pt idx="21">
                  <c:v>4760008</c:v>
                </c:pt>
                <c:pt idx="22">
                  <c:v>5055954</c:v>
                </c:pt>
                <c:pt idx="23">
                  <c:v>5771835</c:v>
                </c:pt>
                <c:pt idx="24">
                  <c:v>7034465</c:v>
                </c:pt>
                <c:pt idx="25">
                  <c:v>6465816</c:v>
                </c:pt>
                <c:pt idx="26">
                  <c:v>6289226</c:v>
                </c:pt>
                <c:pt idx="27">
                  <c:v>7940161</c:v>
                </c:pt>
                <c:pt idx="28">
                  <c:v>6559178</c:v>
                </c:pt>
                <c:pt idx="29">
                  <c:v>7036797</c:v>
                </c:pt>
                <c:pt idx="30">
                  <c:v>6529598</c:v>
                </c:pt>
                <c:pt idx="31">
                  <c:v>7193331</c:v>
                </c:pt>
                <c:pt idx="32">
                  <c:v>7224873</c:v>
                </c:pt>
                <c:pt idx="33">
                  <c:v>7282449</c:v>
                </c:pt>
                <c:pt idx="34">
                  <c:v>7951468</c:v>
                </c:pt>
                <c:pt idx="35">
                  <c:v>7781395</c:v>
                </c:pt>
                <c:pt idx="36">
                  <c:v>7862954</c:v>
                </c:pt>
                <c:pt idx="37">
                  <c:v>7508878</c:v>
                </c:pt>
                <c:pt idx="38">
                  <c:v>5229873</c:v>
                </c:pt>
                <c:pt idx="39">
                  <c:v>4357268</c:v>
                </c:pt>
                <c:pt idx="40">
                  <c:v>3520902</c:v>
                </c:pt>
                <c:pt idx="41">
                  <c:v>4306033</c:v>
                </c:pt>
                <c:pt idx="42">
                  <c:v>4673879</c:v>
                </c:pt>
                <c:pt idx="43">
                  <c:v>4626204</c:v>
                </c:pt>
                <c:pt idx="44">
                  <c:v>5032696</c:v>
                </c:pt>
                <c:pt idx="45">
                  <c:v>4663093</c:v>
                </c:pt>
                <c:pt idx="46">
                  <c:v>5140286</c:v>
                </c:pt>
                <c:pt idx="47">
                  <c:v>4488396</c:v>
                </c:pt>
                <c:pt idx="48" formatCode="General">
                  <c:v>5490260</c:v>
                </c:pt>
                <c:pt idx="49" formatCode="General">
                  <c:v>4367427</c:v>
                </c:pt>
                <c:pt idx="50" formatCode="General">
                  <c:v>5216535</c:v>
                </c:pt>
                <c:pt idx="51">
                  <c:v>5178041</c:v>
                </c:pt>
                <c:pt idx="52">
                  <c:v>3883086</c:v>
                </c:pt>
                <c:pt idx="53">
                  <c:v>4791821</c:v>
                </c:pt>
                <c:pt idx="54">
                  <c:v>4863597</c:v>
                </c:pt>
                <c:pt idx="55">
                  <c:v>5117188</c:v>
                </c:pt>
                <c:pt idx="56">
                  <c:v>5492613</c:v>
                </c:pt>
                <c:pt idx="57">
                  <c:v>4930607</c:v>
                </c:pt>
                <c:pt idx="58">
                  <c:v>5733918</c:v>
                </c:pt>
                <c:pt idx="59">
                  <c:v>4954105</c:v>
                </c:pt>
                <c:pt idx="60">
                  <c:v>5261396</c:v>
                </c:pt>
                <c:pt idx="61">
                  <c:v>5176461</c:v>
                </c:pt>
                <c:pt idx="62">
                  <c:v>5500582</c:v>
                </c:pt>
                <c:pt idx="63">
                  <c:v>5275536</c:v>
                </c:pt>
                <c:pt idx="64">
                  <c:v>4671492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90E1-491B-88AB-6ADBC5F98236}"/>
            </c:ext>
          </c:extLst>
        </c:ser>
        <c:ser>
          <c:idx val="3"/>
          <c:order val="3"/>
          <c:tx>
            <c:strRef>
              <c:f>Trafik2!$E$1</c:f>
              <c:strCache>
                <c:ptCount val="1"/>
                <c:pt idx="0">
                  <c:v>Region Sjælland</c:v>
                </c:pt>
              </c:strCache>
            </c:strRef>
          </c:tx>
          <c:marker>
            <c:symbol val="none"/>
          </c:marker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Trafik2!$E$2:$E$66</c:f>
              <c:numCache>
                <c:formatCode>#,##0</c:formatCode>
                <c:ptCount val="65"/>
                <c:pt idx="0">
                  <c:v>1135276</c:v>
                </c:pt>
                <c:pt idx="1">
                  <c:v>1357626</c:v>
                </c:pt>
                <c:pt idx="2">
                  <c:v>1411930</c:v>
                </c:pt>
                <c:pt idx="3">
                  <c:v>1382255</c:v>
                </c:pt>
                <c:pt idx="4">
                  <c:v>1220407</c:v>
                </c:pt>
                <c:pt idx="5">
                  <c:v>1349957</c:v>
                </c:pt>
                <c:pt idx="6">
                  <c:v>1538426</c:v>
                </c:pt>
                <c:pt idx="7">
                  <c:v>1717493</c:v>
                </c:pt>
                <c:pt idx="8">
                  <c:v>1799852</c:v>
                </c:pt>
                <c:pt idx="9">
                  <c:v>2517795</c:v>
                </c:pt>
                <c:pt idx="10">
                  <c:v>3200374</c:v>
                </c:pt>
                <c:pt idx="11">
                  <c:v>2790527</c:v>
                </c:pt>
                <c:pt idx="12">
                  <c:v>3097679</c:v>
                </c:pt>
                <c:pt idx="13">
                  <c:v>2932934</c:v>
                </c:pt>
                <c:pt idx="14">
                  <c:v>3047083</c:v>
                </c:pt>
                <c:pt idx="15">
                  <c:v>3212430</c:v>
                </c:pt>
                <c:pt idx="16">
                  <c:v>2858547</c:v>
                </c:pt>
                <c:pt idx="17">
                  <c:v>2887609</c:v>
                </c:pt>
                <c:pt idx="18">
                  <c:v>3112256</c:v>
                </c:pt>
                <c:pt idx="19">
                  <c:v>3992436</c:v>
                </c:pt>
                <c:pt idx="20">
                  <c:v>3864154</c:v>
                </c:pt>
                <c:pt idx="21">
                  <c:v>3833690</c:v>
                </c:pt>
                <c:pt idx="22">
                  <c:v>4123188</c:v>
                </c:pt>
                <c:pt idx="23">
                  <c:v>3806922</c:v>
                </c:pt>
                <c:pt idx="24">
                  <c:v>4558557</c:v>
                </c:pt>
                <c:pt idx="25">
                  <c:v>4148773</c:v>
                </c:pt>
                <c:pt idx="26">
                  <c:v>4097730</c:v>
                </c:pt>
                <c:pt idx="27">
                  <c:v>4858323</c:v>
                </c:pt>
                <c:pt idx="28">
                  <c:v>4266367</c:v>
                </c:pt>
                <c:pt idx="29">
                  <c:v>4348841</c:v>
                </c:pt>
                <c:pt idx="30">
                  <c:v>5065445</c:v>
                </c:pt>
                <c:pt idx="31">
                  <c:v>3427394</c:v>
                </c:pt>
                <c:pt idx="32">
                  <c:v>132866</c:v>
                </c:pt>
                <c:pt idx="33">
                  <c:v>102368</c:v>
                </c:pt>
                <c:pt idx="34">
                  <c:v>157354</c:v>
                </c:pt>
                <c:pt idx="35">
                  <c:v>131097</c:v>
                </c:pt>
                <c:pt idx="36">
                  <c:v>1601730</c:v>
                </c:pt>
                <c:pt idx="37">
                  <c:v>558464</c:v>
                </c:pt>
                <c:pt idx="38">
                  <c:v>5688697</c:v>
                </c:pt>
                <c:pt idx="39">
                  <c:v>4994304</c:v>
                </c:pt>
                <c:pt idx="40">
                  <c:v>3877644</c:v>
                </c:pt>
                <c:pt idx="41">
                  <c:v>4609874</c:v>
                </c:pt>
                <c:pt idx="42">
                  <c:v>4880396</c:v>
                </c:pt>
                <c:pt idx="43">
                  <c:v>4640117</c:v>
                </c:pt>
                <c:pt idx="44">
                  <c:v>5046202</c:v>
                </c:pt>
                <c:pt idx="45">
                  <c:v>4846913</c:v>
                </c:pt>
                <c:pt idx="46">
                  <c:v>5295253</c:v>
                </c:pt>
                <c:pt idx="47">
                  <c:v>4538447</c:v>
                </c:pt>
                <c:pt idx="48" formatCode="General">
                  <c:v>5624442</c:v>
                </c:pt>
                <c:pt idx="49" formatCode="General">
                  <c:v>4319723</c:v>
                </c:pt>
                <c:pt idx="50" formatCode="General">
                  <c:v>5220190</c:v>
                </c:pt>
                <c:pt idx="51" formatCode="General">
                  <c:v>5355541</c:v>
                </c:pt>
                <c:pt idx="52">
                  <c:v>4443545</c:v>
                </c:pt>
                <c:pt idx="53">
                  <c:v>5360071</c:v>
                </c:pt>
                <c:pt idx="54">
                  <c:v>5348920</c:v>
                </c:pt>
                <c:pt idx="55">
                  <c:v>5617178</c:v>
                </c:pt>
                <c:pt idx="56">
                  <c:v>4883702</c:v>
                </c:pt>
                <c:pt idx="57">
                  <c:v>55208</c:v>
                </c:pt>
                <c:pt idx="58">
                  <c:v>33859</c:v>
                </c:pt>
                <c:pt idx="59">
                  <c:v>21021</c:v>
                </c:pt>
                <c:pt idx="60">
                  <c:v>18264</c:v>
                </c:pt>
                <c:pt idx="61">
                  <c:v>15590</c:v>
                </c:pt>
                <c:pt idx="62">
                  <c:v>11680</c:v>
                </c:pt>
                <c:pt idx="63">
                  <c:v>5260</c:v>
                </c:pt>
                <c:pt idx="64">
                  <c:v>5080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90E1-491B-88AB-6ADBC5F98236}"/>
            </c:ext>
          </c:extLst>
        </c:ser>
        <c:ser>
          <c:idx val="4"/>
          <c:order val="4"/>
          <c:tx>
            <c:strRef>
              <c:f>Trafik2!$F$1</c:f>
              <c:strCache>
                <c:ptCount val="1"/>
                <c:pt idx="0">
                  <c:v>Region Hovedstaden</c:v>
                </c:pt>
              </c:strCache>
            </c:strRef>
          </c:tx>
          <c:marker>
            <c:symbol val="none"/>
          </c:marker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Trafik2!$F$2:$F$66</c:f>
              <c:numCache>
                <c:formatCode>#,##0</c:formatCode>
                <c:ptCount val="65"/>
                <c:pt idx="0">
                  <c:v>0</c:v>
                </c:pt>
                <c:pt idx="1">
                  <c:v>952</c:v>
                </c:pt>
                <c:pt idx="2">
                  <c:v>199312</c:v>
                </c:pt>
                <c:pt idx="3">
                  <c:v>217352</c:v>
                </c:pt>
                <c:pt idx="4">
                  <c:v>234217</c:v>
                </c:pt>
                <c:pt idx="5">
                  <c:v>84584</c:v>
                </c:pt>
                <c:pt idx="6">
                  <c:v>103674</c:v>
                </c:pt>
                <c:pt idx="7">
                  <c:v>187601</c:v>
                </c:pt>
                <c:pt idx="8">
                  <c:v>115170</c:v>
                </c:pt>
                <c:pt idx="9">
                  <c:v>153399</c:v>
                </c:pt>
                <c:pt idx="10">
                  <c:v>252115</c:v>
                </c:pt>
                <c:pt idx="11">
                  <c:v>166481</c:v>
                </c:pt>
                <c:pt idx="12">
                  <c:v>121290</c:v>
                </c:pt>
                <c:pt idx="13">
                  <c:v>2627230</c:v>
                </c:pt>
                <c:pt idx="14">
                  <c:v>2581303</c:v>
                </c:pt>
                <c:pt idx="15">
                  <c:v>2695056</c:v>
                </c:pt>
                <c:pt idx="16">
                  <c:v>2107422</c:v>
                </c:pt>
                <c:pt idx="17">
                  <c:v>2319732</c:v>
                </c:pt>
                <c:pt idx="18">
                  <c:v>2315666</c:v>
                </c:pt>
                <c:pt idx="19">
                  <c:v>2661948</c:v>
                </c:pt>
                <c:pt idx="20">
                  <c:v>2584007</c:v>
                </c:pt>
                <c:pt idx="21">
                  <c:v>2523806</c:v>
                </c:pt>
                <c:pt idx="22">
                  <c:v>2779895</c:v>
                </c:pt>
                <c:pt idx="23">
                  <c:v>2585076</c:v>
                </c:pt>
                <c:pt idx="24">
                  <c:v>3072554</c:v>
                </c:pt>
                <c:pt idx="25">
                  <c:v>2753182</c:v>
                </c:pt>
                <c:pt idx="26">
                  <c:v>2702206</c:v>
                </c:pt>
                <c:pt idx="27">
                  <c:v>3066266</c:v>
                </c:pt>
                <c:pt idx="28">
                  <c:v>2495614</c:v>
                </c:pt>
                <c:pt idx="29">
                  <c:v>2756813</c:v>
                </c:pt>
                <c:pt idx="30">
                  <c:v>3008191</c:v>
                </c:pt>
                <c:pt idx="31">
                  <c:v>2963180</c:v>
                </c:pt>
                <c:pt idx="32">
                  <c:v>3018154</c:v>
                </c:pt>
                <c:pt idx="33">
                  <c:v>2816304</c:v>
                </c:pt>
                <c:pt idx="34">
                  <c:v>2984485</c:v>
                </c:pt>
                <c:pt idx="35">
                  <c:v>3049233</c:v>
                </c:pt>
                <c:pt idx="36">
                  <c:v>3156383</c:v>
                </c:pt>
                <c:pt idx="37">
                  <c:v>3092269</c:v>
                </c:pt>
                <c:pt idx="38">
                  <c:v>2081902</c:v>
                </c:pt>
                <c:pt idx="39">
                  <c:v>4391547</c:v>
                </c:pt>
                <c:pt idx="40">
                  <c:v>3379605</c:v>
                </c:pt>
                <c:pt idx="41">
                  <c:v>3765755</c:v>
                </c:pt>
                <c:pt idx="42">
                  <c:v>3904913</c:v>
                </c:pt>
                <c:pt idx="43">
                  <c:v>3890846</c:v>
                </c:pt>
                <c:pt idx="44">
                  <c:v>3048181</c:v>
                </c:pt>
                <c:pt idx="45">
                  <c:v>2833129</c:v>
                </c:pt>
                <c:pt idx="46">
                  <c:v>2980032</c:v>
                </c:pt>
                <c:pt idx="47">
                  <c:v>2600138</c:v>
                </c:pt>
                <c:pt idx="48" formatCode="General">
                  <c:v>2472319</c:v>
                </c:pt>
                <c:pt idx="49" formatCode="General">
                  <c:v>1468219</c:v>
                </c:pt>
                <c:pt idx="50" formatCode="General">
                  <c:v>1152041</c:v>
                </c:pt>
                <c:pt idx="51" formatCode="General">
                  <c:v>209508</c:v>
                </c:pt>
                <c:pt idx="52">
                  <c:v>214078</c:v>
                </c:pt>
                <c:pt idx="53">
                  <c:v>247227</c:v>
                </c:pt>
                <c:pt idx="54">
                  <c:v>221487</c:v>
                </c:pt>
                <c:pt idx="55">
                  <c:v>206299</c:v>
                </c:pt>
                <c:pt idx="56">
                  <c:v>183711</c:v>
                </c:pt>
                <c:pt idx="57">
                  <c:v>373921</c:v>
                </c:pt>
                <c:pt idx="58">
                  <c:v>307720</c:v>
                </c:pt>
                <c:pt idx="59">
                  <c:v>261216</c:v>
                </c:pt>
                <c:pt idx="60">
                  <c:v>350582</c:v>
                </c:pt>
                <c:pt idx="61">
                  <c:v>353809</c:v>
                </c:pt>
                <c:pt idx="62">
                  <c:v>378752</c:v>
                </c:pt>
                <c:pt idx="63">
                  <c:v>243266</c:v>
                </c:pt>
                <c:pt idx="64">
                  <c:v>148958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4-90E1-491B-88AB-6ADBC5F98236}"/>
            </c:ext>
          </c:extLst>
        </c:ser>
        <c:ser>
          <c:idx val="5"/>
          <c:order val="5"/>
          <c:tx>
            <c:strRef>
              <c:f>Trafik2!$G$1</c:f>
              <c:strCache>
                <c:ptCount val="1"/>
                <c:pt idx="0">
                  <c:v>Sundhedsplatformen</c:v>
                </c:pt>
              </c:strCache>
            </c:strRef>
          </c:tx>
          <c:marker>
            <c:symbol val="none"/>
          </c:marker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Trafik2!$G$2:$G$66</c:f>
              <c:numCache>
                <c:formatCode>#,##0</c:formatCode>
                <c:ptCount val="65"/>
                <c:pt idx="44">
                  <c:v>2149613</c:v>
                </c:pt>
                <c:pt idx="45">
                  <c:v>2340180</c:v>
                </c:pt>
                <c:pt idx="46" formatCode="General">
                  <c:v>2518758</c:v>
                </c:pt>
                <c:pt idx="47">
                  <c:v>2212640</c:v>
                </c:pt>
                <c:pt idx="48" formatCode="General">
                  <c:v>3333038</c:v>
                </c:pt>
                <c:pt idx="49" formatCode="General">
                  <c:v>3236996</c:v>
                </c:pt>
                <c:pt idx="50" formatCode="General">
                  <c:v>4231974</c:v>
                </c:pt>
                <c:pt idx="51" formatCode="General">
                  <c:v>4980918</c:v>
                </c:pt>
                <c:pt idx="52">
                  <c:v>3810199</c:v>
                </c:pt>
                <c:pt idx="53">
                  <c:v>4673033</c:v>
                </c:pt>
                <c:pt idx="54">
                  <c:v>4779790</c:v>
                </c:pt>
                <c:pt idx="55">
                  <c:v>5044845</c:v>
                </c:pt>
                <c:pt idx="56">
                  <c:v>5593787</c:v>
                </c:pt>
                <c:pt idx="57">
                  <c:v>6457160</c:v>
                </c:pt>
                <c:pt idx="58">
                  <c:v>7249883</c:v>
                </c:pt>
                <c:pt idx="59">
                  <c:v>6177752</c:v>
                </c:pt>
                <c:pt idx="60">
                  <c:v>6487928</c:v>
                </c:pt>
                <c:pt idx="61">
                  <c:v>6343716</c:v>
                </c:pt>
                <c:pt idx="62">
                  <c:v>6973340</c:v>
                </c:pt>
                <c:pt idx="63">
                  <c:v>6887313</c:v>
                </c:pt>
                <c:pt idx="64">
                  <c:v>5704436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5-90E1-491B-88AB-6ADBC5F98236}"/>
            </c:ext>
          </c:extLst>
        </c:ser>
        <c:ser>
          <c:idx val="6"/>
          <c:order val="6"/>
          <c:tx>
            <c:strRef>
              <c:f>Trafik2!$H$1</c:f>
              <c:strCache>
                <c:ptCount val="1"/>
                <c:pt idx="0">
                  <c:v>Central NSP</c:v>
                </c:pt>
              </c:strCache>
            </c:strRef>
          </c:tx>
          <c:marker>
            <c:symbol val="none"/>
          </c:marker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Trafik2!$H$2:$H$66</c:f>
              <c:numCache>
                <c:formatCode>#,##0</c:formatCode>
                <c:ptCount val="65"/>
                <c:pt idx="0">
                  <c:v>105539</c:v>
                </c:pt>
                <c:pt idx="1">
                  <c:v>150859</c:v>
                </c:pt>
                <c:pt idx="2">
                  <c:v>156610</c:v>
                </c:pt>
                <c:pt idx="3">
                  <c:v>162967</c:v>
                </c:pt>
                <c:pt idx="4">
                  <c:v>145721</c:v>
                </c:pt>
                <c:pt idx="5">
                  <c:v>159092</c:v>
                </c:pt>
                <c:pt idx="6">
                  <c:v>184638</c:v>
                </c:pt>
                <c:pt idx="7">
                  <c:v>236407</c:v>
                </c:pt>
                <c:pt idx="8">
                  <c:v>229015</c:v>
                </c:pt>
                <c:pt idx="9">
                  <c:v>306277</c:v>
                </c:pt>
                <c:pt idx="10">
                  <c:v>824057</c:v>
                </c:pt>
                <c:pt idx="11">
                  <c:v>851953</c:v>
                </c:pt>
                <c:pt idx="12">
                  <c:v>1762378</c:v>
                </c:pt>
                <c:pt idx="13">
                  <c:v>1828775</c:v>
                </c:pt>
                <c:pt idx="14">
                  <c:v>1862254</c:v>
                </c:pt>
                <c:pt idx="15">
                  <c:v>1969462</c:v>
                </c:pt>
                <c:pt idx="16">
                  <c:v>1699754</c:v>
                </c:pt>
                <c:pt idx="17">
                  <c:v>2422725</c:v>
                </c:pt>
                <c:pt idx="18">
                  <c:v>2990728</c:v>
                </c:pt>
                <c:pt idx="19">
                  <c:v>3385188</c:v>
                </c:pt>
                <c:pt idx="20">
                  <c:v>3870299</c:v>
                </c:pt>
                <c:pt idx="21">
                  <c:v>5372545</c:v>
                </c:pt>
                <c:pt idx="22">
                  <c:v>6881197</c:v>
                </c:pt>
                <c:pt idx="23">
                  <c:v>6740608</c:v>
                </c:pt>
                <c:pt idx="24">
                  <c:v>8299458</c:v>
                </c:pt>
                <c:pt idx="25">
                  <c:v>8002450</c:v>
                </c:pt>
                <c:pt idx="26">
                  <c:v>7895460</c:v>
                </c:pt>
                <c:pt idx="27">
                  <c:v>8364375</c:v>
                </c:pt>
                <c:pt idx="28">
                  <c:v>8089646</c:v>
                </c:pt>
                <c:pt idx="29">
                  <c:v>8723470</c:v>
                </c:pt>
                <c:pt idx="30">
                  <c:v>10012677</c:v>
                </c:pt>
                <c:pt idx="31">
                  <c:v>10232725</c:v>
                </c:pt>
                <c:pt idx="32">
                  <c:v>10587052</c:v>
                </c:pt>
                <c:pt idx="33">
                  <c:v>10958613</c:v>
                </c:pt>
                <c:pt idx="34">
                  <c:v>11522110</c:v>
                </c:pt>
                <c:pt idx="35">
                  <c:v>10774699</c:v>
                </c:pt>
                <c:pt idx="36">
                  <c:v>11643330</c:v>
                </c:pt>
                <c:pt idx="37">
                  <c:v>15435071</c:v>
                </c:pt>
                <c:pt idx="38">
                  <c:v>25735277</c:v>
                </c:pt>
                <c:pt idx="39">
                  <c:v>30645427</c:v>
                </c:pt>
                <c:pt idx="40">
                  <c:v>32262112</c:v>
                </c:pt>
                <c:pt idx="41">
                  <c:v>32933933</c:v>
                </c:pt>
                <c:pt idx="42">
                  <c:v>31982479</c:v>
                </c:pt>
                <c:pt idx="43">
                  <c:v>25658924</c:v>
                </c:pt>
                <c:pt idx="44">
                  <c:v>25998382</c:v>
                </c:pt>
                <c:pt idx="45">
                  <c:v>27699692</c:v>
                </c:pt>
                <c:pt idx="46">
                  <c:v>30244934</c:v>
                </c:pt>
                <c:pt idx="47">
                  <c:v>28642913</c:v>
                </c:pt>
                <c:pt idx="48" formatCode="General">
                  <c:v>33110459</c:v>
                </c:pt>
                <c:pt idx="49" formatCode="General">
                  <c:v>31064202</c:v>
                </c:pt>
                <c:pt idx="50" formatCode="General">
                  <c:v>36217043</c:v>
                </c:pt>
                <c:pt idx="51" formatCode="General">
                  <c:v>39808156</c:v>
                </c:pt>
                <c:pt idx="52">
                  <c:v>35766683</c:v>
                </c:pt>
                <c:pt idx="53">
                  <c:v>40261641</c:v>
                </c:pt>
                <c:pt idx="54">
                  <c:v>40543188</c:v>
                </c:pt>
                <c:pt idx="55">
                  <c:v>42526731</c:v>
                </c:pt>
                <c:pt idx="56">
                  <c:v>49279213</c:v>
                </c:pt>
                <c:pt idx="57">
                  <c:v>43772872</c:v>
                </c:pt>
                <c:pt idx="58">
                  <c:v>48184211</c:v>
                </c:pt>
                <c:pt idx="59">
                  <c:v>44770978</c:v>
                </c:pt>
                <c:pt idx="60">
                  <c:v>60323483</c:v>
                </c:pt>
                <c:pt idx="61">
                  <c:v>54088830</c:v>
                </c:pt>
                <c:pt idx="62">
                  <c:v>49754804</c:v>
                </c:pt>
                <c:pt idx="63">
                  <c:v>54409809</c:v>
                </c:pt>
                <c:pt idx="64">
                  <c:v>43531112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6-90E1-491B-88AB-6ADBC5F9823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87345432"/>
        <c:axId val="687347392"/>
      </c:lineChart>
      <c:catAx>
        <c:axId val="68734543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687347392"/>
        <c:crosses val="autoZero"/>
        <c:auto val="1"/>
        <c:lblAlgn val="ctr"/>
        <c:lblOffset val="100"/>
        <c:noMultiLvlLbl val="0"/>
      </c:catAx>
      <c:valAx>
        <c:axId val="687347392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687345432"/>
        <c:crosses val="autoZero"/>
        <c:crossBetween val="between"/>
        <c:dispUnits>
          <c:builtInUnit val="millions"/>
          <c:dispUnitsLbl>
            <c:layout/>
            <c:tx>
              <c:rich>
                <a:bodyPr/>
                <a:lstStyle/>
                <a:p>
                  <a:pPr>
                    <a:defRPr/>
                  </a:pPr>
                  <a:r>
                    <a:rPr lang="en-US"/>
                    <a:t>Mio. kald</a:t>
                  </a:r>
                </a:p>
              </c:rich>
            </c:tx>
          </c:dispUnitsLbl>
        </c:dispUnits>
      </c:valAx>
    </c:plotArea>
    <c:legend>
      <c:legendPos val="b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a-D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6"/>
          <c:order val="0"/>
          <c:tx>
            <c:strRef>
              <c:f>Trafik2!$I$1</c:f>
              <c:strCache>
                <c:ptCount val="1"/>
                <c:pt idx="0">
                  <c:v>Total</c:v>
                </c:pt>
              </c:strCache>
            </c:strRef>
          </c:tx>
          <c:marker>
            <c:symbol val="none"/>
          </c:marker>
          <c:cat>
            <c:strRef>
              <c:f>Trafik2!$A$2:$A$66</c:f>
              <c:strCache>
                <c:ptCount val="65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</c:strCache>
            </c:strRef>
          </c:cat>
          <c:val>
            <c:numRef>
              <c:f>Trafik2!$I$2:$I$66</c:f>
              <c:numCache>
                <c:formatCode>#,##0</c:formatCode>
                <c:ptCount val="65"/>
                <c:pt idx="0">
                  <c:v>3851877</c:v>
                </c:pt>
                <c:pt idx="1">
                  <c:v>5316829</c:v>
                </c:pt>
                <c:pt idx="2">
                  <c:v>7178749</c:v>
                </c:pt>
                <c:pt idx="3">
                  <c:v>8887860</c:v>
                </c:pt>
                <c:pt idx="4">
                  <c:v>7951594</c:v>
                </c:pt>
                <c:pt idx="5">
                  <c:v>8758402</c:v>
                </c:pt>
                <c:pt idx="6">
                  <c:v>9583074</c:v>
                </c:pt>
                <c:pt idx="7">
                  <c:v>10213778</c:v>
                </c:pt>
                <c:pt idx="8">
                  <c:v>10780051</c:v>
                </c:pt>
                <c:pt idx="9">
                  <c:v>10975049</c:v>
                </c:pt>
                <c:pt idx="10">
                  <c:v>13782510</c:v>
                </c:pt>
                <c:pt idx="11">
                  <c:v>13377714</c:v>
                </c:pt>
                <c:pt idx="12">
                  <c:v>16632205</c:v>
                </c:pt>
                <c:pt idx="13">
                  <c:v>17913172</c:v>
                </c:pt>
                <c:pt idx="14">
                  <c:v>19326738</c:v>
                </c:pt>
                <c:pt idx="15">
                  <c:v>20060088</c:v>
                </c:pt>
                <c:pt idx="16">
                  <c:v>17167320</c:v>
                </c:pt>
                <c:pt idx="17">
                  <c:v>18918715</c:v>
                </c:pt>
                <c:pt idx="18">
                  <c:v>20603675</c:v>
                </c:pt>
                <c:pt idx="19">
                  <c:v>23993286</c:v>
                </c:pt>
                <c:pt idx="20">
                  <c:v>24130455</c:v>
                </c:pt>
                <c:pt idx="21">
                  <c:v>24557292</c:v>
                </c:pt>
                <c:pt idx="22">
                  <c:v>27301947</c:v>
                </c:pt>
                <c:pt idx="23">
                  <c:v>26717707</c:v>
                </c:pt>
                <c:pt idx="24">
                  <c:v>31970712</c:v>
                </c:pt>
                <c:pt idx="25">
                  <c:v>29353398</c:v>
                </c:pt>
                <c:pt idx="26">
                  <c:v>28933065</c:v>
                </c:pt>
                <c:pt idx="27">
                  <c:v>33457141</c:v>
                </c:pt>
                <c:pt idx="28">
                  <c:v>28951338</c:v>
                </c:pt>
                <c:pt idx="29">
                  <c:v>31069726</c:v>
                </c:pt>
                <c:pt idx="30">
                  <c:v>33116477</c:v>
                </c:pt>
                <c:pt idx="31">
                  <c:v>30290302</c:v>
                </c:pt>
                <c:pt idx="32">
                  <c:v>28179775</c:v>
                </c:pt>
                <c:pt idx="33">
                  <c:v>28250818</c:v>
                </c:pt>
                <c:pt idx="34">
                  <c:v>30260571</c:v>
                </c:pt>
                <c:pt idx="35">
                  <c:v>29373431</c:v>
                </c:pt>
                <c:pt idx="36">
                  <c:v>32254927</c:v>
                </c:pt>
                <c:pt idx="37">
                  <c:v>37124891</c:v>
                </c:pt>
                <c:pt idx="38">
                  <c:v>47484682</c:v>
                </c:pt>
                <c:pt idx="39">
                  <c:v>51818093</c:v>
                </c:pt>
                <c:pt idx="40">
                  <c:v>48967689</c:v>
                </c:pt>
                <c:pt idx="41">
                  <c:v>52675829</c:v>
                </c:pt>
                <c:pt idx="42">
                  <c:v>52922289</c:v>
                </c:pt>
                <c:pt idx="43">
                  <c:v>46123367</c:v>
                </c:pt>
                <c:pt idx="44">
                  <c:v>49034900</c:v>
                </c:pt>
                <c:pt idx="45">
                  <c:v>49644204</c:v>
                </c:pt>
                <c:pt idx="46">
                  <c:v>54267263</c:v>
                </c:pt>
                <c:pt idx="47">
                  <c:v>49655309</c:v>
                </c:pt>
                <c:pt idx="48">
                  <c:v>58598316</c:v>
                </c:pt>
                <c:pt idx="49">
                  <c:v>51121468</c:v>
                </c:pt>
                <c:pt idx="50">
                  <c:v>59956823</c:v>
                </c:pt>
                <c:pt idx="51">
                  <c:v>63315893</c:v>
                </c:pt>
                <c:pt idx="52">
                  <c:v>54347052</c:v>
                </c:pt>
                <c:pt idx="53">
                  <c:v>62845553</c:v>
                </c:pt>
                <c:pt idx="54">
                  <c:v>63309037</c:v>
                </c:pt>
                <c:pt idx="55">
                  <c:v>66309196</c:v>
                </c:pt>
                <c:pt idx="56">
                  <c:v>71039184</c:v>
                </c:pt>
                <c:pt idx="57">
                  <c:v>60707880</c:v>
                </c:pt>
                <c:pt idx="58">
                  <c:v>67572842</c:v>
                </c:pt>
                <c:pt idx="59">
                  <c:v>61331135</c:v>
                </c:pt>
                <c:pt idx="60">
                  <c:v>77758837</c:v>
                </c:pt>
                <c:pt idx="61">
                  <c:v>71132403</c:v>
                </c:pt>
                <c:pt idx="62">
                  <c:v>68159252</c:v>
                </c:pt>
                <c:pt idx="63">
                  <c:v>72282526</c:v>
                </c:pt>
                <c:pt idx="64">
                  <c:v>58602969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6F5F-4415-8016-B0DB1AB44D5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493605744"/>
        <c:axId val="493606136"/>
      </c:lineChart>
      <c:catAx>
        <c:axId val="49360574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93606136"/>
        <c:crosses val="autoZero"/>
        <c:auto val="1"/>
        <c:lblAlgn val="ctr"/>
        <c:lblOffset val="100"/>
        <c:noMultiLvlLbl val="0"/>
      </c:catAx>
      <c:valAx>
        <c:axId val="493606136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493605744"/>
        <c:crosses val="autoZero"/>
        <c:crossBetween val="between"/>
        <c:dispUnits>
          <c:builtInUnit val="millions"/>
          <c:dispUnitsLbl>
            <c:layout/>
            <c:tx>
              <c:rich>
                <a:bodyPr/>
                <a:lstStyle/>
                <a:p>
                  <a:pPr>
                    <a:defRPr/>
                  </a:pPr>
                  <a:r>
                    <a:rPr lang="en-US"/>
                    <a:t>Mio. kald</a:t>
                  </a:r>
                </a:p>
              </c:rich>
            </c:tx>
          </c:dispUnitsLbl>
        </c:dispUnits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A11845-6BAE-4D06-BC72-EA9B98120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6</Pages>
  <Words>812</Words>
  <Characters>4955</Characters>
  <Application>Microsoft Office Word</Application>
  <DocSecurity>0</DocSecurity>
  <Lines>41</Lines>
  <Paragraphs>11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Capgemini</Company>
  <LinksUpToDate>false</LinksUpToDate>
  <CharactersWithSpaces>5756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hdaniels</dc:creator>
  <cp:lastModifiedBy>Lars Helsberg</cp:lastModifiedBy>
  <cp:revision>8</cp:revision>
  <cp:lastPrinted>2018-05-15T06:08:00Z</cp:lastPrinted>
  <dcterms:created xsi:type="dcterms:W3CDTF">2018-07-16T10:45:00Z</dcterms:created>
  <dcterms:modified xsi:type="dcterms:W3CDTF">2018-08-20T08:33:00Z</dcterms:modified>
</cp:coreProperties>
</file>