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12CBA" w14:textId="025B527A" w:rsidR="00BE082E" w:rsidRPr="00045A4A" w:rsidRDefault="00ED1E95" w:rsidP="00D80AF9">
      <w:pPr>
        <w:pStyle w:val="Heading1"/>
        <w:numPr>
          <w:ilvl w:val="0"/>
          <w:numId w:val="0"/>
        </w:numPr>
        <w:ind w:left="357" w:right="-99" w:hanging="357"/>
        <w:rPr>
          <w:sz w:val="36"/>
          <w:szCs w:val="40"/>
          <w:lang w:val="en-GB"/>
        </w:rPr>
      </w:pPr>
      <w:r w:rsidRPr="00045A4A">
        <w:rPr>
          <w:sz w:val="36"/>
          <w:szCs w:val="40"/>
          <w:lang w:val="en-GB"/>
        </w:rPr>
        <w:t>OIOSAML</w:t>
      </w:r>
      <w:r w:rsidR="006F1FF2" w:rsidRPr="00045A4A">
        <w:rPr>
          <w:sz w:val="36"/>
          <w:szCs w:val="40"/>
          <w:lang w:val="en-GB"/>
        </w:rPr>
        <w:t xml:space="preserve"> </w:t>
      </w:r>
      <w:r w:rsidRPr="00045A4A">
        <w:rPr>
          <w:sz w:val="36"/>
          <w:szCs w:val="40"/>
          <w:lang w:val="en-GB"/>
        </w:rPr>
        <w:t>Attribute Profile</w:t>
      </w:r>
      <w:r w:rsidR="006F1FF2" w:rsidRPr="00045A4A">
        <w:rPr>
          <w:sz w:val="36"/>
          <w:szCs w:val="40"/>
          <w:lang w:val="en-GB"/>
        </w:rPr>
        <w:t>s</w:t>
      </w:r>
      <w:r w:rsidRPr="00045A4A">
        <w:rPr>
          <w:sz w:val="36"/>
          <w:szCs w:val="40"/>
          <w:lang w:val="en-GB"/>
        </w:rPr>
        <w:t xml:space="preserve"> for Healthcare </w:t>
      </w:r>
      <w:r w:rsidR="00881F69" w:rsidRPr="00045A4A">
        <w:rPr>
          <w:sz w:val="36"/>
          <w:szCs w:val="40"/>
          <w:lang w:val="en-GB"/>
        </w:rPr>
        <w:t xml:space="preserve">(OIOSAML-H) </w:t>
      </w:r>
      <w:r w:rsidR="001D23B1" w:rsidRPr="00045A4A">
        <w:rPr>
          <w:sz w:val="36"/>
          <w:szCs w:val="40"/>
          <w:lang w:val="en-GB"/>
        </w:rPr>
        <w:t>3</w:t>
      </w:r>
      <w:r w:rsidR="00C3256C" w:rsidRPr="00045A4A">
        <w:rPr>
          <w:sz w:val="36"/>
          <w:szCs w:val="40"/>
          <w:lang w:val="en-GB"/>
        </w:rPr>
        <w:t>.</w:t>
      </w:r>
      <w:r w:rsidR="00BF2B0E" w:rsidRPr="00045A4A">
        <w:rPr>
          <w:sz w:val="36"/>
          <w:szCs w:val="40"/>
          <w:lang w:val="en-GB"/>
        </w:rPr>
        <w:t>0</w:t>
      </w:r>
    </w:p>
    <w:p w14:paraId="4D6ED06E" w14:textId="64E8A2CE" w:rsidR="00EE263C" w:rsidRPr="00045A4A" w:rsidRDefault="001A6316" w:rsidP="00994EA9">
      <w:pPr>
        <w:pStyle w:val="Heading1"/>
        <w:rPr>
          <w:lang w:val="en-GB"/>
        </w:rPr>
      </w:pPr>
      <w:r w:rsidRPr="00045A4A">
        <w:rPr>
          <w:lang w:val="en-GB"/>
        </w:rPr>
        <w:t>Document History</w:t>
      </w:r>
      <w:r w:rsidR="00994EA9" w:rsidRPr="00045A4A">
        <w:rPr>
          <w:lang w:val="en-GB"/>
        </w:rPr>
        <w:t xml:space="preserve"> </w:t>
      </w:r>
    </w:p>
    <w:p w14:paraId="515FF416" w14:textId="160232D0" w:rsidR="00994EA9" w:rsidRPr="00045A4A" w:rsidRDefault="00994EA9" w:rsidP="00994EA9">
      <w:pPr>
        <w:rPr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1252"/>
        <w:gridCol w:w="6403"/>
      </w:tblGrid>
      <w:tr w:rsidR="00FE6D85" w:rsidRPr="00045A4A" w14:paraId="0CEB5AF6" w14:textId="77777777" w:rsidTr="00FE6D85">
        <w:tc>
          <w:tcPr>
            <w:tcW w:w="1271" w:type="dxa"/>
          </w:tcPr>
          <w:p w14:paraId="75B54C6F" w14:textId="7D70DBA7" w:rsidR="00FE6D85" w:rsidRPr="00045A4A" w:rsidRDefault="00FE6D85" w:rsidP="001A6316">
            <w:pPr>
              <w:rPr>
                <w:b/>
                <w:bCs/>
                <w:lang w:val="en-GB"/>
              </w:rPr>
            </w:pPr>
            <w:r w:rsidRPr="00045A4A">
              <w:rPr>
                <w:b/>
                <w:bCs/>
                <w:lang w:val="en-GB"/>
              </w:rPr>
              <w:t>Version</w:t>
            </w:r>
          </w:p>
        </w:tc>
        <w:tc>
          <w:tcPr>
            <w:tcW w:w="1252" w:type="dxa"/>
          </w:tcPr>
          <w:p w14:paraId="51E4641E" w14:textId="0DDEDFAD" w:rsidR="00FE6D85" w:rsidRPr="00045A4A" w:rsidRDefault="00FE6D85" w:rsidP="001A6316">
            <w:pPr>
              <w:rPr>
                <w:b/>
                <w:bCs/>
                <w:lang w:val="en-GB"/>
              </w:rPr>
            </w:pPr>
            <w:r w:rsidRPr="00045A4A">
              <w:rPr>
                <w:b/>
                <w:bCs/>
                <w:lang w:val="en-GB"/>
              </w:rPr>
              <w:t>Initials</w:t>
            </w:r>
          </w:p>
        </w:tc>
        <w:tc>
          <w:tcPr>
            <w:tcW w:w="6403" w:type="dxa"/>
          </w:tcPr>
          <w:p w14:paraId="41E1C264" w14:textId="474A7BC3" w:rsidR="00FE6D85" w:rsidRPr="00045A4A" w:rsidRDefault="00FE6D85" w:rsidP="001A6316">
            <w:pPr>
              <w:rPr>
                <w:b/>
                <w:bCs/>
                <w:lang w:val="en-GB"/>
              </w:rPr>
            </w:pPr>
            <w:r w:rsidRPr="00045A4A">
              <w:rPr>
                <w:b/>
                <w:bCs/>
                <w:lang w:val="en-GB"/>
              </w:rPr>
              <w:t>Changes</w:t>
            </w:r>
          </w:p>
        </w:tc>
      </w:tr>
      <w:tr w:rsidR="00FE6D85" w:rsidRPr="00045A4A" w14:paraId="43D46357" w14:textId="77777777" w:rsidTr="00FE6D85">
        <w:tc>
          <w:tcPr>
            <w:tcW w:w="1271" w:type="dxa"/>
          </w:tcPr>
          <w:p w14:paraId="3C0D40AC" w14:textId="73EEFBAC" w:rsidR="00FE6D85" w:rsidRPr="00045A4A" w:rsidRDefault="00FE6D85" w:rsidP="001A6316">
            <w:pPr>
              <w:rPr>
                <w:lang w:val="en-GB"/>
              </w:rPr>
            </w:pPr>
            <w:r w:rsidRPr="00045A4A">
              <w:rPr>
                <w:lang w:val="en-GB"/>
              </w:rPr>
              <w:t>1.0</w:t>
            </w:r>
          </w:p>
        </w:tc>
        <w:tc>
          <w:tcPr>
            <w:tcW w:w="1252" w:type="dxa"/>
          </w:tcPr>
          <w:p w14:paraId="5FC581A3" w14:textId="4264B156" w:rsidR="00FE6D85" w:rsidRPr="00045A4A" w:rsidRDefault="00FE6D85" w:rsidP="001A6316">
            <w:pPr>
              <w:rPr>
                <w:lang w:val="en-GB"/>
              </w:rPr>
            </w:pPr>
            <w:r w:rsidRPr="00045A4A">
              <w:rPr>
                <w:lang w:val="en-GB"/>
              </w:rPr>
              <w:t>CHG</w:t>
            </w:r>
          </w:p>
        </w:tc>
        <w:tc>
          <w:tcPr>
            <w:tcW w:w="6403" w:type="dxa"/>
          </w:tcPr>
          <w:p w14:paraId="370B33F1" w14:textId="0F6210E4" w:rsidR="00FE6D85" w:rsidRPr="00045A4A" w:rsidRDefault="00FE6D85" w:rsidP="001A6316">
            <w:pPr>
              <w:rPr>
                <w:lang w:val="en-GB"/>
              </w:rPr>
            </w:pPr>
            <w:r w:rsidRPr="00045A4A">
              <w:rPr>
                <w:lang w:val="en-GB"/>
              </w:rPr>
              <w:t>First published version</w:t>
            </w:r>
          </w:p>
        </w:tc>
      </w:tr>
      <w:tr w:rsidR="00FE6D85" w:rsidRPr="00BD7EE3" w14:paraId="7C29B0C1" w14:textId="77777777" w:rsidTr="00FE6D85">
        <w:tc>
          <w:tcPr>
            <w:tcW w:w="1271" w:type="dxa"/>
          </w:tcPr>
          <w:p w14:paraId="610CAACE" w14:textId="7803E09A" w:rsidR="00FE6D85" w:rsidRPr="00045A4A" w:rsidRDefault="00FE6D85" w:rsidP="001A6316">
            <w:pPr>
              <w:rPr>
                <w:lang w:val="en-GB"/>
              </w:rPr>
            </w:pPr>
            <w:r w:rsidRPr="00045A4A">
              <w:rPr>
                <w:lang w:val="en-GB"/>
              </w:rPr>
              <w:t>1.0.1</w:t>
            </w:r>
          </w:p>
        </w:tc>
        <w:tc>
          <w:tcPr>
            <w:tcW w:w="1252" w:type="dxa"/>
          </w:tcPr>
          <w:p w14:paraId="5DC5A2BD" w14:textId="7793F705" w:rsidR="00FE6D85" w:rsidRPr="00045A4A" w:rsidRDefault="00FE6D85" w:rsidP="001A6316">
            <w:pPr>
              <w:rPr>
                <w:lang w:val="en-GB"/>
              </w:rPr>
            </w:pPr>
            <w:r w:rsidRPr="00045A4A">
              <w:rPr>
                <w:lang w:val="en-GB"/>
              </w:rPr>
              <w:t>CHG</w:t>
            </w:r>
          </w:p>
        </w:tc>
        <w:tc>
          <w:tcPr>
            <w:tcW w:w="6403" w:type="dxa"/>
          </w:tcPr>
          <w:p w14:paraId="02010501" w14:textId="6B7048E7" w:rsidR="00FE6D85" w:rsidRPr="00045A4A" w:rsidRDefault="00FE6D85" w:rsidP="001A6316">
            <w:pPr>
              <w:rPr>
                <w:lang w:val="en-GB"/>
              </w:rPr>
            </w:pPr>
            <w:r w:rsidRPr="00045A4A">
              <w:rPr>
                <w:lang w:val="en-GB"/>
              </w:rPr>
              <w:t>Updated to be based on OIOSAML 2.1.0 (removed certificate attributes)</w:t>
            </w:r>
          </w:p>
        </w:tc>
      </w:tr>
      <w:tr w:rsidR="00FE6D85" w:rsidRPr="00BD7EE3" w14:paraId="2B035DA2" w14:textId="77777777" w:rsidTr="00FE6D85">
        <w:tc>
          <w:tcPr>
            <w:tcW w:w="1271" w:type="dxa"/>
          </w:tcPr>
          <w:p w14:paraId="563606DE" w14:textId="053D0C00" w:rsidR="00FE6D85" w:rsidRPr="00045A4A" w:rsidRDefault="00FE6D85" w:rsidP="001A6316">
            <w:pPr>
              <w:rPr>
                <w:lang w:val="en-GB"/>
              </w:rPr>
            </w:pPr>
            <w:r w:rsidRPr="00045A4A">
              <w:rPr>
                <w:lang w:val="en-GB"/>
              </w:rPr>
              <w:t>3.0</w:t>
            </w:r>
          </w:p>
        </w:tc>
        <w:tc>
          <w:tcPr>
            <w:tcW w:w="1252" w:type="dxa"/>
          </w:tcPr>
          <w:p w14:paraId="61006F9D" w14:textId="399FE766" w:rsidR="00FE6D85" w:rsidRPr="00045A4A" w:rsidRDefault="00FE6D85" w:rsidP="001A6316">
            <w:pPr>
              <w:rPr>
                <w:lang w:val="en-GB"/>
              </w:rPr>
            </w:pPr>
            <w:r w:rsidRPr="00045A4A">
              <w:rPr>
                <w:lang w:val="en-GB"/>
              </w:rPr>
              <w:t>CHG</w:t>
            </w:r>
          </w:p>
        </w:tc>
        <w:tc>
          <w:tcPr>
            <w:tcW w:w="6403" w:type="dxa"/>
          </w:tcPr>
          <w:p w14:paraId="68C6BB11" w14:textId="26D10559" w:rsidR="00FE6D85" w:rsidRPr="00045A4A" w:rsidRDefault="00FE6D85" w:rsidP="001A6316">
            <w:pPr>
              <w:rPr>
                <w:lang w:val="en-GB"/>
              </w:rPr>
            </w:pPr>
            <w:r w:rsidRPr="00045A4A">
              <w:rPr>
                <w:lang w:val="en-GB"/>
              </w:rPr>
              <w:t>Updated to be based on OIOSAML 3.0 and OIOSAML</w:t>
            </w:r>
            <w:r>
              <w:rPr>
                <w:lang w:val="en-GB"/>
              </w:rPr>
              <w:t xml:space="preserve"> </w:t>
            </w:r>
            <w:r w:rsidRPr="00045A4A">
              <w:rPr>
                <w:lang w:val="en-GB"/>
              </w:rPr>
              <w:t>Local IdP sub-profile</w:t>
            </w:r>
          </w:p>
        </w:tc>
      </w:tr>
    </w:tbl>
    <w:p w14:paraId="601199F6" w14:textId="37B997E0" w:rsidR="00BA3DCC" w:rsidRPr="00045A4A" w:rsidRDefault="00994EA9" w:rsidP="00994EA9">
      <w:pPr>
        <w:pStyle w:val="Heading1"/>
        <w:rPr>
          <w:lang w:val="en-GB"/>
        </w:rPr>
      </w:pPr>
      <w:r w:rsidRPr="00045A4A">
        <w:rPr>
          <w:lang w:val="en-GB"/>
        </w:rPr>
        <w:t>Introduction</w:t>
      </w:r>
    </w:p>
    <w:p w14:paraId="4C06A929" w14:textId="77777777" w:rsidR="00994EA9" w:rsidRPr="00045A4A" w:rsidRDefault="00994EA9" w:rsidP="00BA3DCC">
      <w:pPr>
        <w:rPr>
          <w:lang w:val="en-GB"/>
        </w:rPr>
      </w:pPr>
    </w:p>
    <w:p w14:paraId="266292DF" w14:textId="28BD0A50" w:rsidR="00A563A0" w:rsidRPr="00045A4A" w:rsidRDefault="00A563A0" w:rsidP="00A563A0">
      <w:pPr>
        <w:rPr>
          <w:lang w:val="en-GB"/>
        </w:rPr>
      </w:pPr>
      <w:r w:rsidRPr="00045A4A">
        <w:rPr>
          <w:lang w:val="en-GB"/>
        </w:rPr>
        <w:t xml:space="preserve">This document contains </w:t>
      </w:r>
      <w:r w:rsidR="00114FB2" w:rsidRPr="00045A4A">
        <w:rPr>
          <w:lang w:val="en-GB"/>
        </w:rPr>
        <w:t xml:space="preserve">attribute </w:t>
      </w:r>
      <w:r w:rsidRPr="00045A4A">
        <w:rPr>
          <w:lang w:val="en-GB"/>
        </w:rPr>
        <w:t>profiles</w:t>
      </w:r>
      <w:r w:rsidR="00523C47" w:rsidRPr="00045A4A">
        <w:rPr>
          <w:lang w:val="en-GB"/>
        </w:rPr>
        <w:t xml:space="preserve"> for </w:t>
      </w:r>
      <w:r w:rsidR="00114FB2" w:rsidRPr="00045A4A">
        <w:rPr>
          <w:lang w:val="en-GB"/>
        </w:rPr>
        <w:t xml:space="preserve">OIOSAML </w:t>
      </w:r>
      <w:r w:rsidRPr="00045A4A">
        <w:rPr>
          <w:lang w:val="en-GB"/>
        </w:rPr>
        <w:t xml:space="preserve">for use </w:t>
      </w:r>
      <w:r w:rsidR="0035456A" w:rsidRPr="00045A4A">
        <w:rPr>
          <w:lang w:val="en-GB"/>
        </w:rPr>
        <w:t>within</w:t>
      </w:r>
      <w:r w:rsidRPr="00045A4A">
        <w:rPr>
          <w:lang w:val="en-GB"/>
        </w:rPr>
        <w:t xml:space="preserve"> the Danish healthcare sector.</w:t>
      </w:r>
    </w:p>
    <w:p w14:paraId="2EA938AC" w14:textId="77777777" w:rsidR="00A563A0" w:rsidRPr="00045A4A" w:rsidRDefault="00A563A0" w:rsidP="00A563A0">
      <w:pPr>
        <w:rPr>
          <w:lang w:val="en-GB"/>
        </w:rPr>
      </w:pPr>
    </w:p>
    <w:p w14:paraId="53D9CA49" w14:textId="7F04A900" w:rsidR="0035456A" w:rsidRPr="00045A4A" w:rsidRDefault="0035456A" w:rsidP="00A563A0">
      <w:pPr>
        <w:rPr>
          <w:lang w:val="en-GB"/>
        </w:rPr>
      </w:pPr>
      <w:r w:rsidRPr="00045A4A">
        <w:rPr>
          <w:lang w:val="en-GB"/>
        </w:rPr>
        <w:t>The scope of the</w:t>
      </w:r>
      <w:r w:rsidR="00A563A0" w:rsidRPr="00045A4A">
        <w:rPr>
          <w:lang w:val="en-GB"/>
        </w:rPr>
        <w:t>s</w:t>
      </w:r>
      <w:r w:rsidRPr="00045A4A">
        <w:rPr>
          <w:lang w:val="en-GB"/>
        </w:rPr>
        <w:t>e</w:t>
      </w:r>
      <w:r w:rsidR="00A563A0" w:rsidRPr="00045A4A">
        <w:rPr>
          <w:lang w:val="en-GB"/>
        </w:rPr>
        <w:t xml:space="preserve"> profile</w:t>
      </w:r>
      <w:r w:rsidRPr="00045A4A">
        <w:rPr>
          <w:lang w:val="en-GB"/>
        </w:rPr>
        <w:t>s</w:t>
      </w:r>
      <w:r w:rsidR="00A563A0" w:rsidRPr="00045A4A">
        <w:rPr>
          <w:lang w:val="en-GB"/>
        </w:rPr>
        <w:t xml:space="preserve"> is Web browser Single-Sign-On (SSO) within the healthcare sector. </w:t>
      </w:r>
    </w:p>
    <w:p w14:paraId="54ADEB1F" w14:textId="77777777" w:rsidR="0035456A" w:rsidRPr="00045A4A" w:rsidRDefault="0035456A" w:rsidP="00A563A0">
      <w:pPr>
        <w:rPr>
          <w:lang w:val="en-GB"/>
        </w:rPr>
      </w:pPr>
    </w:p>
    <w:p w14:paraId="5A22DC43" w14:textId="77777777" w:rsidR="00F20EDD" w:rsidRPr="00045A4A" w:rsidRDefault="00CD5FAE" w:rsidP="00F20EDD">
      <w:pPr>
        <w:keepNext/>
        <w:rPr>
          <w:lang w:val="en-GB"/>
        </w:rPr>
      </w:pPr>
      <w:r w:rsidRPr="00045A4A">
        <w:rPr>
          <w:noProof/>
          <w:lang w:val="en-GB" w:eastAsia="da-DK"/>
        </w:rPr>
        <w:drawing>
          <wp:inline distT="0" distB="0" distL="0" distR="0" wp14:anchorId="6C0A6441" wp14:editId="302EBBF4">
            <wp:extent cx="5788025" cy="3024845"/>
            <wp:effectExtent l="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8025" cy="3024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4D844C" w14:textId="77777777" w:rsidR="00F20EDD" w:rsidRPr="00045A4A" w:rsidRDefault="00F20EDD" w:rsidP="00F20EDD">
      <w:pPr>
        <w:pStyle w:val="Caption"/>
        <w:jc w:val="center"/>
        <w:rPr>
          <w:lang w:val="en-GB"/>
        </w:rPr>
      </w:pPr>
    </w:p>
    <w:p w14:paraId="0D35F868" w14:textId="2269B181" w:rsidR="00A563A0" w:rsidRPr="00045A4A" w:rsidRDefault="00CC3914" w:rsidP="00F20EDD">
      <w:pPr>
        <w:pStyle w:val="Caption"/>
        <w:jc w:val="center"/>
        <w:rPr>
          <w:lang w:val="en-GB"/>
        </w:rPr>
      </w:pPr>
      <w:r w:rsidRPr="00045A4A">
        <w:rPr>
          <w:lang w:val="en-GB"/>
        </w:rPr>
        <w:t>Example f</w:t>
      </w:r>
      <w:r w:rsidR="00F20EDD" w:rsidRPr="00045A4A">
        <w:rPr>
          <w:lang w:val="en-GB"/>
        </w:rPr>
        <w:t>igure illustrating the</w:t>
      </w:r>
      <w:r w:rsidR="007F637E" w:rsidRPr="00045A4A">
        <w:rPr>
          <w:lang w:val="en-GB"/>
        </w:rPr>
        <w:t xml:space="preserve"> intended</w:t>
      </w:r>
      <w:r w:rsidR="00F20EDD" w:rsidRPr="00045A4A">
        <w:rPr>
          <w:lang w:val="en-GB"/>
        </w:rPr>
        <w:t xml:space="preserve"> use of OIOSAML-H profiles (non-normative)</w:t>
      </w:r>
    </w:p>
    <w:p w14:paraId="5B04F7F1" w14:textId="77777777" w:rsidR="00AF62CD" w:rsidRPr="00045A4A" w:rsidRDefault="00AF62CD" w:rsidP="00AF62CD">
      <w:pPr>
        <w:rPr>
          <w:lang w:val="en-GB"/>
        </w:rPr>
      </w:pPr>
    </w:p>
    <w:p w14:paraId="7F9122D8" w14:textId="37355487" w:rsidR="00C92C10" w:rsidRPr="00045A4A" w:rsidRDefault="00C92C10" w:rsidP="00C92C10">
      <w:pPr>
        <w:rPr>
          <w:lang w:val="en-GB"/>
        </w:rPr>
      </w:pPr>
      <w:r w:rsidRPr="00045A4A">
        <w:rPr>
          <w:lang w:val="en-GB"/>
        </w:rPr>
        <w:t xml:space="preserve">The intended scope of the </w:t>
      </w:r>
      <w:r w:rsidRPr="00045A4A">
        <w:rPr>
          <w:i/>
          <w:lang w:val="en-GB"/>
        </w:rPr>
        <w:t>OIOSAML Assertion Profile for Healthcare</w:t>
      </w:r>
      <w:r w:rsidRPr="00045A4A">
        <w:rPr>
          <w:lang w:val="en-GB"/>
        </w:rPr>
        <w:t xml:space="preserve"> are assertions that are issued by an Identity Provider (IdP) and consumed by a Service Provider (SP), illustrated as ‘1’ in the figure </w:t>
      </w:r>
      <w:r>
        <w:rPr>
          <w:lang w:val="en-GB"/>
        </w:rPr>
        <w:t>above</w:t>
      </w:r>
      <w:r w:rsidRPr="00045A4A">
        <w:rPr>
          <w:lang w:val="en-GB"/>
        </w:rPr>
        <w:t xml:space="preserve">. The </w:t>
      </w:r>
      <w:r w:rsidRPr="00045A4A">
        <w:rPr>
          <w:i/>
          <w:lang w:val="en-GB"/>
        </w:rPr>
        <w:t>OIOSAML Assertion Profile for Healthcare</w:t>
      </w:r>
      <w:r w:rsidRPr="00045A4A">
        <w:rPr>
          <w:lang w:val="en-GB"/>
        </w:rPr>
        <w:t xml:space="preserve"> builds on the OIOSAML attributes defined in chapter 6 in [OIO-WEBSSO] and MUST adhere to the requirements stated in [OIO-WEBSSO].  </w:t>
      </w:r>
    </w:p>
    <w:p w14:paraId="40F5FF70" w14:textId="77777777" w:rsidR="00C92C10" w:rsidRPr="00045A4A" w:rsidRDefault="00C92C10" w:rsidP="00C92C10">
      <w:pPr>
        <w:rPr>
          <w:lang w:val="en-GB"/>
        </w:rPr>
      </w:pPr>
    </w:p>
    <w:p w14:paraId="1BF31442" w14:textId="425BAFCB" w:rsidR="00AF62CD" w:rsidRPr="00045A4A" w:rsidRDefault="00C92C10" w:rsidP="00AF62CD">
      <w:pPr>
        <w:rPr>
          <w:lang w:val="en-GB"/>
        </w:rPr>
      </w:pPr>
      <w:r w:rsidRPr="00045A4A">
        <w:rPr>
          <w:lang w:val="en-GB"/>
        </w:rPr>
        <w:t xml:space="preserve">On the other hand, the intended scope of the </w:t>
      </w:r>
      <w:r w:rsidRPr="00045A4A">
        <w:rPr>
          <w:i/>
          <w:lang w:val="en-GB"/>
        </w:rPr>
        <w:t>OIOSAML Local Assertion Profile for Healthcare</w:t>
      </w:r>
      <w:r w:rsidRPr="00045A4A">
        <w:rPr>
          <w:lang w:val="en-GB"/>
        </w:rPr>
        <w:t xml:space="preserve"> are assertions that are issued by one Identity Provider and consumed by another Identity Provider, illustrated as ‘2’ in the figure </w:t>
      </w:r>
      <w:r>
        <w:rPr>
          <w:lang w:val="en-GB"/>
        </w:rPr>
        <w:t>above</w:t>
      </w:r>
      <w:r w:rsidRPr="00045A4A">
        <w:rPr>
          <w:lang w:val="en-GB"/>
        </w:rPr>
        <w:t>.</w:t>
      </w:r>
      <w:r w:rsidR="00EC3E0A">
        <w:rPr>
          <w:lang w:val="en-GB"/>
        </w:rPr>
        <w:t xml:space="preserve"> </w:t>
      </w:r>
      <w:r w:rsidR="00AF62CD" w:rsidRPr="00045A4A">
        <w:rPr>
          <w:lang w:val="en-GB"/>
        </w:rPr>
        <w:t xml:space="preserve">The </w:t>
      </w:r>
      <w:r w:rsidR="00AF62CD" w:rsidRPr="00045A4A">
        <w:rPr>
          <w:i/>
          <w:lang w:val="en-GB"/>
        </w:rPr>
        <w:t xml:space="preserve">OIOSAML </w:t>
      </w:r>
      <w:r w:rsidR="00D93340" w:rsidRPr="00045A4A">
        <w:rPr>
          <w:i/>
          <w:lang w:val="en-GB"/>
        </w:rPr>
        <w:t>Local</w:t>
      </w:r>
      <w:r w:rsidR="00AF62CD" w:rsidRPr="00045A4A">
        <w:rPr>
          <w:i/>
          <w:lang w:val="en-GB"/>
        </w:rPr>
        <w:t xml:space="preserve"> Assertion Profile for Healthcare </w:t>
      </w:r>
      <w:r w:rsidR="00AF62CD" w:rsidRPr="00045A4A">
        <w:rPr>
          <w:lang w:val="en-GB"/>
        </w:rPr>
        <w:t xml:space="preserve">builds on the OIOSAML attributes defined in chapter 6 [OIO-LOCAL-IDP] and MUST adhere to the requirements stated in [OIO-LOCAL-IDP].  </w:t>
      </w:r>
    </w:p>
    <w:p w14:paraId="41D621DC" w14:textId="77777777" w:rsidR="00E62D5F" w:rsidRPr="00045A4A" w:rsidRDefault="00E62D5F" w:rsidP="003D76DE">
      <w:pPr>
        <w:rPr>
          <w:lang w:val="en-GB"/>
        </w:rPr>
      </w:pPr>
    </w:p>
    <w:p w14:paraId="12A5FAF6" w14:textId="0B00E670" w:rsidR="00A03D58" w:rsidRPr="00045A4A" w:rsidRDefault="0035456A">
      <w:pPr>
        <w:rPr>
          <w:lang w:val="en-GB"/>
        </w:rPr>
      </w:pPr>
      <w:r w:rsidRPr="00045A4A">
        <w:rPr>
          <w:lang w:val="en-GB"/>
        </w:rPr>
        <w:t>(Later editions may extend this document’s scope</w:t>
      </w:r>
      <w:r w:rsidR="00A563A0" w:rsidRPr="00045A4A">
        <w:rPr>
          <w:lang w:val="en-GB"/>
        </w:rPr>
        <w:t xml:space="preserve"> to include assertions f</w:t>
      </w:r>
      <w:r w:rsidRPr="00045A4A">
        <w:rPr>
          <w:lang w:val="en-GB"/>
        </w:rPr>
        <w:t>or identity-based web services</w:t>
      </w:r>
      <w:r w:rsidR="005F2F65" w:rsidRPr="00045A4A">
        <w:rPr>
          <w:lang w:val="en-GB"/>
        </w:rPr>
        <w:t>.</w:t>
      </w:r>
      <w:r w:rsidRPr="00045A4A">
        <w:rPr>
          <w:lang w:val="en-GB"/>
        </w:rPr>
        <w:t>)</w:t>
      </w:r>
      <w:r w:rsidR="00A03D58" w:rsidRPr="00045A4A">
        <w:rPr>
          <w:lang w:val="en-GB"/>
        </w:rPr>
        <w:br w:type="page"/>
      </w:r>
    </w:p>
    <w:p w14:paraId="626642D4" w14:textId="6E0B96AE" w:rsidR="00B80080" w:rsidRPr="00045A4A" w:rsidRDefault="00130DB7" w:rsidP="00EF0BC8">
      <w:pPr>
        <w:pStyle w:val="Heading1"/>
        <w:rPr>
          <w:lang w:val="en-GB"/>
        </w:rPr>
      </w:pPr>
      <w:r w:rsidRPr="00045A4A">
        <w:rPr>
          <w:lang w:val="en-GB"/>
        </w:rPr>
        <w:lastRenderedPageBreak/>
        <w:t>OIOSAML Assertion Profile for Healthcare</w:t>
      </w:r>
    </w:p>
    <w:p w14:paraId="5CB726F4" w14:textId="46F52E1B" w:rsidR="00017157" w:rsidRDefault="009521F2" w:rsidP="00EF0BC8">
      <w:pPr>
        <w:rPr>
          <w:lang w:val="en-GB"/>
        </w:rPr>
      </w:pPr>
      <w:r w:rsidRPr="00045A4A">
        <w:rPr>
          <w:lang w:val="en-GB"/>
        </w:rPr>
        <w:t xml:space="preserve">This </w:t>
      </w:r>
      <w:r w:rsidR="00F41ECF" w:rsidRPr="00045A4A">
        <w:rPr>
          <w:lang w:val="en-GB"/>
        </w:rPr>
        <w:t xml:space="preserve">OIOSAML </w:t>
      </w:r>
      <w:r w:rsidRPr="00045A4A">
        <w:rPr>
          <w:lang w:val="en-GB"/>
        </w:rPr>
        <w:t>profile defines a set of healthcare sp</w:t>
      </w:r>
      <w:r w:rsidR="00581B25" w:rsidRPr="00045A4A">
        <w:rPr>
          <w:lang w:val="en-GB"/>
        </w:rPr>
        <w:t>ecific attrib</w:t>
      </w:r>
      <w:r w:rsidR="007530C1" w:rsidRPr="00045A4A">
        <w:rPr>
          <w:lang w:val="en-GB"/>
        </w:rPr>
        <w:t>utes</w:t>
      </w:r>
      <w:r w:rsidR="00581B25" w:rsidRPr="00045A4A">
        <w:rPr>
          <w:lang w:val="en-GB"/>
        </w:rPr>
        <w:t xml:space="preserve"> and </w:t>
      </w:r>
      <w:r w:rsidR="00F44A3B" w:rsidRPr="00045A4A">
        <w:rPr>
          <w:lang w:val="en-GB"/>
        </w:rPr>
        <w:t xml:space="preserve">defines </w:t>
      </w:r>
      <w:r w:rsidR="00581B25" w:rsidRPr="00045A4A">
        <w:rPr>
          <w:lang w:val="en-GB"/>
        </w:rPr>
        <w:t xml:space="preserve">encoding rules for optional privileges and </w:t>
      </w:r>
      <w:r w:rsidR="00C44796" w:rsidRPr="00045A4A">
        <w:rPr>
          <w:lang w:val="en-GB"/>
        </w:rPr>
        <w:t>security</w:t>
      </w:r>
      <w:r w:rsidR="00581B25" w:rsidRPr="00045A4A">
        <w:rPr>
          <w:lang w:val="en-GB"/>
        </w:rPr>
        <w:t xml:space="preserve"> tokens.</w:t>
      </w:r>
    </w:p>
    <w:p w14:paraId="27D56107" w14:textId="77777777" w:rsidR="00FA5422" w:rsidRPr="00FF7473" w:rsidRDefault="00FA5422" w:rsidP="00E34358">
      <w:pPr>
        <w:pStyle w:val="Heading2"/>
        <w:rPr>
          <w:lang w:val="en-GB"/>
        </w:rPr>
      </w:pPr>
      <w:bookmarkStart w:id="0" w:name="_Ref296677899"/>
      <w:r w:rsidRPr="00FF7473">
        <w:rPr>
          <w:lang w:val="en-GB"/>
        </w:rPr>
        <w:t>Specification Version</w:t>
      </w:r>
      <w:bookmarkEnd w:id="0"/>
    </w:p>
    <w:p w14:paraId="2812860A" w14:textId="7BD21606" w:rsidR="00E266F5" w:rsidRPr="007E7BE0" w:rsidRDefault="00FA5422" w:rsidP="00E266F5">
      <w:pPr>
        <w:rPr>
          <w:rFonts w:ascii="Courier New" w:hAnsi="Courier New" w:cs="Courier New"/>
          <w:sz w:val="18"/>
          <w:szCs w:val="18"/>
          <w:lang w:val="en-GB"/>
        </w:rPr>
      </w:pPr>
      <w:r w:rsidRPr="00FF7473">
        <w:rPr>
          <w:lang w:val="en-GB"/>
        </w:rPr>
        <w:t xml:space="preserve">The mandatory </w:t>
      </w:r>
      <w:r w:rsidR="00E266F5" w:rsidRPr="007F5F28">
        <w:rPr>
          <w:rFonts w:ascii="Courier New" w:hAnsi="Courier New" w:cs="Courier New"/>
          <w:sz w:val="18"/>
          <w:szCs w:val="18"/>
          <w:lang w:val="en-GB"/>
        </w:rPr>
        <w:t>https://healthcare.data.gov.dk/model/core/specVersion</w:t>
      </w:r>
    </w:p>
    <w:p w14:paraId="3FF80449" w14:textId="0D6125A9" w:rsidR="00FA5422" w:rsidRPr="00FF7473" w:rsidRDefault="00FA5422" w:rsidP="00FA5422">
      <w:pPr>
        <w:rPr>
          <w:lang w:val="en-GB"/>
        </w:rPr>
      </w:pPr>
      <w:r w:rsidRPr="00FF7473">
        <w:rPr>
          <w:lang w:val="en-GB"/>
        </w:rPr>
        <w:t>attribute is used to denote the version of OIOSAML-H this assertion adheres to. The current value is ‘OIOSAML-H-</w:t>
      </w:r>
      <w:r>
        <w:rPr>
          <w:lang w:val="en-GB"/>
        </w:rPr>
        <w:t>3</w:t>
      </w:r>
      <w:r w:rsidRPr="00FF7473">
        <w:rPr>
          <w:lang w:val="en-GB"/>
        </w:rPr>
        <w:t>.0’.</w:t>
      </w:r>
    </w:p>
    <w:p w14:paraId="28C94DF2" w14:textId="77777777" w:rsidR="00FA5422" w:rsidRPr="00FF7473" w:rsidRDefault="00FA5422" w:rsidP="00FA5422">
      <w:pPr>
        <w:rPr>
          <w:lang w:val="en-GB"/>
        </w:rPr>
      </w:pPr>
    </w:p>
    <w:p w14:paraId="4DC00632" w14:textId="77777777" w:rsidR="00FA5422" w:rsidRPr="00FF7473" w:rsidRDefault="00FA5422" w:rsidP="00FA5422">
      <w:pPr>
        <w:rPr>
          <w:lang w:val="en-GB"/>
        </w:rPr>
      </w:pPr>
      <w:r w:rsidRPr="00FF7473">
        <w:rPr>
          <w:lang w:val="en-GB"/>
        </w:rPr>
        <w:t xml:space="preserve">Example (non-normative): </w:t>
      </w:r>
    </w:p>
    <w:p w14:paraId="5ABA785D" w14:textId="77777777" w:rsidR="00FA5422" w:rsidRPr="00FF7473" w:rsidRDefault="00FA5422" w:rsidP="00FA5422">
      <w:pPr>
        <w:rPr>
          <w:lang w:val="en-GB"/>
        </w:rPr>
      </w:pPr>
    </w:p>
    <w:p w14:paraId="3EA87D93" w14:textId="77777777" w:rsidR="00FA5422" w:rsidRPr="00E266F5" w:rsidRDefault="00FA5422" w:rsidP="00FA5422">
      <w:pPr>
        <w:rPr>
          <w:rFonts w:ascii="Courier New" w:hAnsi="Courier New" w:cs="Courier New"/>
          <w:noProof/>
          <w:sz w:val="16"/>
          <w:szCs w:val="16"/>
          <w:lang w:val="en-GB"/>
        </w:rPr>
      </w:pPr>
      <w:r w:rsidRPr="00E266F5">
        <w:rPr>
          <w:rFonts w:ascii="Courier New" w:hAnsi="Courier New" w:cs="Courier New"/>
          <w:noProof/>
          <w:sz w:val="16"/>
          <w:szCs w:val="16"/>
          <w:lang w:val="en-GB"/>
        </w:rPr>
        <w:t>&lt;!-- The current version of the employed healthcare attribute profile --&gt;</w:t>
      </w:r>
    </w:p>
    <w:p w14:paraId="60E6388E" w14:textId="74E56A36" w:rsidR="00FA5422" w:rsidRPr="00E266F5" w:rsidRDefault="00FA5422" w:rsidP="00FA5422">
      <w:pPr>
        <w:rPr>
          <w:rFonts w:ascii="Courier New" w:hAnsi="Courier New" w:cs="Courier New"/>
          <w:noProof/>
          <w:sz w:val="16"/>
          <w:szCs w:val="16"/>
          <w:lang w:val="en-GB"/>
        </w:rPr>
      </w:pPr>
      <w:r w:rsidRPr="00E266F5">
        <w:rPr>
          <w:rFonts w:ascii="Courier New" w:hAnsi="Courier New" w:cs="Courier New"/>
          <w:noProof/>
          <w:sz w:val="16"/>
          <w:szCs w:val="16"/>
          <w:lang w:val="en-GB"/>
        </w:rPr>
        <w:t>&lt;saml:Attribute NameFormat="urn:oasis:names:tc:SAML:2.0:attrname-format:</w:t>
      </w:r>
      <w:r w:rsidR="00926536">
        <w:rPr>
          <w:rFonts w:ascii="Courier New" w:hAnsi="Courier New" w:cs="Courier New"/>
          <w:noProof/>
          <w:sz w:val="16"/>
          <w:szCs w:val="16"/>
          <w:lang w:val="en-GB"/>
        </w:rPr>
        <w:t>uri</w:t>
      </w:r>
      <w:r w:rsidRPr="00E266F5">
        <w:rPr>
          <w:rFonts w:ascii="Courier New" w:hAnsi="Courier New" w:cs="Courier New"/>
          <w:noProof/>
          <w:sz w:val="16"/>
          <w:szCs w:val="16"/>
          <w:lang w:val="en-GB"/>
        </w:rPr>
        <w:t>"</w:t>
      </w:r>
    </w:p>
    <w:p w14:paraId="7B149CB7" w14:textId="0593EF89" w:rsidR="00FA5422" w:rsidRPr="00E266F5" w:rsidRDefault="00FA5422" w:rsidP="00FA5422">
      <w:pPr>
        <w:rPr>
          <w:rFonts w:ascii="Courier New" w:hAnsi="Courier New" w:cs="Courier New"/>
          <w:noProof/>
          <w:sz w:val="16"/>
          <w:szCs w:val="16"/>
          <w:lang w:val="en-GB"/>
        </w:rPr>
      </w:pPr>
      <w:r w:rsidRPr="00E266F5">
        <w:rPr>
          <w:rFonts w:ascii="Courier New" w:hAnsi="Courier New" w:cs="Courier New"/>
          <w:noProof/>
          <w:sz w:val="16"/>
          <w:szCs w:val="16"/>
          <w:lang w:val="en-GB"/>
        </w:rPr>
        <w:t xml:space="preserve">      Name="</w:t>
      </w:r>
      <w:r w:rsidR="00E266F5" w:rsidRPr="00E266F5">
        <w:rPr>
          <w:rFonts w:ascii="Courier New" w:hAnsi="Courier New" w:cs="Courier New"/>
          <w:noProof/>
          <w:sz w:val="16"/>
          <w:szCs w:val="16"/>
          <w:lang w:val="en-GB"/>
        </w:rPr>
        <w:t>https://healthcare.data.gov.dk/model/core/specVersion</w:t>
      </w:r>
      <w:r w:rsidRPr="00E266F5">
        <w:rPr>
          <w:rFonts w:ascii="Courier New" w:hAnsi="Courier New" w:cs="Courier New"/>
          <w:noProof/>
          <w:sz w:val="16"/>
          <w:szCs w:val="16"/>
          <w:lang w:val="en-GB"/>
        </w:rPr>
        <w:t>"&gt;</w:t>
      </w:r>
    </w:p>
    <w:p w14:paraId="60CCFF5B" w14:textId="19420301" w:rsidR="00FA5422" w:rsidRPr="00E266F5" w:rsidRDefault="00FA5422" w:rsidP="00FA5422">
      <w:pPr>
        <w:rPr>
          <w:rFonts w:ascii="Courier New" w:hAnsi="Courier New" w:cs="Courier New"/>
          <w:noProof/>
          <w:sz w:val="16"/>
          <w:szCs w:val="16"/>
          <w:lang w:val="en-GB"/>
        </w:rPr>
      </w:pPr>
      <w:r w:rsidRPr="00E266F5">
        <w:rPr>
          <w:rFonts w:ascii="Courier New" w:hAnsi="Courier New" w:cs="Courier New"/>
          <w:noProof/>
          <w:sz w:val="16"/>
          <w:szCs w:val="16"/>
          <w:lang w:val="en-GB"/>
        </w:rPr>
        <w:t xml:space="preserve">  &lt;saml:AttributeValue xsi:type="xs:string"&gt;OIOSAML-H-</w:t>
      </w:r>
      <w:r w:rsidR="001A0262" w:rsidRPr="00E266F5">
        <w:rPr>
          <w:rFonts w:ascii="Courier New" w:hAnsi="Courier New" w:cs="Courier New"/>
          <w:noProof/>
          <w:sz w:val="16"/>
          <w:szCs w:val="16"/>
          <w:lang w:val="en-GB"/>
        </w:rPr>
        <w:t>3</w:t>
      </w:r>
      <w:r w:rsidRPr="00E266F5">
        <w:rPr>
          <w:rFonts w:ascii="Courier New" w:hAnsi="Courier New" w:cs="Courier New"/>
          <w:noProof/>
          <w:sz w:val="16"/>
          <w:szCs w:val="16"/>
          <w:lang w:val="en-GB"/>
        </w:rPr>
        <w:t>.0&lt;/saml:AttributeValue&gt;</w:t>
      </w:r>
    </w:p>
    <w:p w14:paraId="336D2F09" w14:textId="77777777" w:rsidR="00FA5422" w:rsidRPr="00E266F5" w:rsidRDefault="00FA5422" w:rsidP="00FA5422">
      <w:pPr>
        <w:rPr>
          <w:rFonts w:ascii="Courier New" w:hAnsi="Courier New" w:cs="Courier New"/>
          <w:noProof/>
          <w:sz w:val="16"/>
          <w:szCs w:val="16"/>
          <w:lang w:val="en-GB"/>
        </w:rPr>
      </w:pPr>
      <w:r w:rsidRPr="00E266F5">
        <w:rPr>
          <w:rFonts w:ascii="Courier New" w:hAnsi="Courier New" w:cs="Courier New"/>
          <w:noProof/>
          <w:sz w:val="16"/>
          <w:szCs w:val="16"/>
          <w:lang w:val="en-GB"/>
        </w:rPr>
        <w:t>&lt;/saml:Attribute&gt;</w:t>
      </w:r>
    </w:p>
    <w:p w14:paraId="51ADFB2F" w14:textId="77777777" w:rsidR="00FA5422" w:rsidRDefault="00FA5422" w:rsidP="00FA5422">
      <w:pPr>
        <w:rPr>
          <w:lang w:val="en-GB"/>
        </w:rPr>
      </w:pPr>
    </w:p>
    <w:p w14:paraId="0DBE9E86" w14:textId="77777777" w:rsidR="004515E0" w:rsidRDefault="001D23B1" w:rsidP="00FA5422">
      <w:pPr>
        <w:rPr>
          <w:i/>
          <w:iCs/>
          <w:lang w:val="en-GB"/>
        </w:rPr>
      </w:pPr>
      <w:r w:rsidRPr="00045A4A">
        <w:rPr>
          <w:lang w:val="en-GB"/>
        </w:rPr>
        <w:br/>
      </w:r>
    </w:p>
    <w:p w14:paraId="29F934C4" w14:textId="55EA0495" w:rsidR="001A0E75" w:rsidRPr="00FA5422" w:rsidRDefault="001D23B1" w:rsidP="00FA5422">
      <w:pPr>
        <w:rPr>
          <w:i/>
          <w:iCs/>
          <w:lang w:val="en-GB"/>
        </w:rPr>
      </w:pPr>
      <w:r w:rsidRPr="00FA5422">
        <w:rPr>
          <w:i/>
          <w:iCs/>
          <w:lang w:val="en-GB"/>
        </w:rPr>
        <w:t>&lt;T</w:t>
      </w:r>
      <w:r w:rsidR="00F95293" w:rsidRPr="00FA5422">
        <w:rPr>
          <w:i/>
          <w:iCs/>
          <w:lang w:val="en-GB"/>
        </w:rPr>
        <w:t>BD</w:t>
      </w:r>
      <w:r w:rsidRPr="00FA5422">
        <w:rPr>
          <w:i/>
          <w:iCs/>
          <w:lang w:val="en-GB"/>
        </w:rPr>
        <w:t>&gt;</w:t>
      </w:r>
    </w:p>
    <w:p w14:paraId="137C827D" w14:textId="2AA6A2E5" w:rsidR="001D23B1" w:rsidRPr="00045A4A" w:rsidRDefault="001D23B1">
      <w:pPr>
        <w:rPr>
          <w:lang w:val="en-GB"/>
        </w:rPr>
      </w:pPr>
      <w:r w:rsidRPr="00045A4A">
        <w:rPr>
          <w:lang w:val="en-GB"/>
        </w:rPr>
        <w:br w:type="page"/>
      </w:r>
    </w:p>
    <w:p w14:paraId="21733B44" w14:textId="11AAAEBD" w:rsidR="005646D7" w:rsidRPr="00045A4A" w:rsidRDefault="00774140" w:rsidP="003D76DE">
      <w:pPr>
        <w:pStyle w:val="Heading1"/>
        <w:rPr>
          <w:lang w:val="en-GB"/>
        </w:rPr>
      </w:pPr>
      <w:r w:rsidRPr="00045A4A">
        <w:rPr>
          <w:lang w:val="en-GB"/>
        </w:rPr>
        <w:lastRenderedPageBreak/>
        <w:t xml:space="preserve">OIOSAML </w:t>
      </w:r>
      <w:r w:rsidR="001F3A90" w:rsidRPr="00045A4A">
        <w:rPr>
          <w:lang w:val="en-GB"/>
        </w:rPr>
        <w:t>Local</w:t>
      </w:r>
      <w:r w:rsidRPr="00045A4A">
        <w:rPr>
          <w:lang w:val="en-GB"/>
        </w:rPr>
        <w:t xml:space="preserve"> Assertion Profile for Healthcare</w:t>
      </w:r>
      <w:r w:rsidR="00CC3914" w:rsidRPr="00045A4A">
        <w:rPr>
          <w:lang w:val="en-GB"/>
        </w:rPr>
        <w:t xml:space="preserve"> </w:t>
      </w:r>
    </w:p>
    <w:p w14:paraId="2832DD12" w14:textId="07593153" w:rsidR="00F41ECF" w:rsidRPr="00045A4A" w:rsidRDefault="00F41ECF" w:rsidP="005B4C20">
      <w:pPr>
        <w:rPr>
          <w:lang w:val="en-GB"/>
        </w:rPr>
      </w:pPr>
      <w:r w:rsidRPr="00045A4A">
        <w:rPr>
          <w:lang w:val="en-GB"/>
        </w:rPr>
        <w:t xml:space="preserve">This OIOSAML profile </w:t>
      </w:r>
      <w:r w:rsidR="00D0194F" w:rsidRPr="00045A4A">
        <w:rPr>
          <w:lang w:val="en-GB"/>
        </w:rPr>
        <w:t>extends [OIO-LOCAL-IDP] with healthcare specific requirements</w:t>
      </w:r>
      <w:r w:rsidRPr="00045A4A">
        <w:rPr>
          <w:lang w:val="en-GB"/>
        </w:rPr>
        <w:t>.</w:t>
      </w:r>
    </w:p>
    <w:p w14:paraId="52A8A17D" w14:textId="54DBD32D" w:rsidR="00A722DB" w:rsidRPr="00045A4A" w:rsidRDefault="00FB4D55" w:rsidP="00A722DB">
      <w:pPr>
        <w:pStyle w:val="Heading2"/>
        <w:rPr>
          <w:lang w:val="en-GB"/>
        </w:rPr>
      </w:pPr>
      <w:r w:rsidRPr="00045A4A">
        <w:rPr>
          <w:lang w:val="en-GB"/>
        </w:rPr>
        <w:t xml:space="preserve"> </w:t>
      </w:r>
      <w:r w:rsidR="00A722DB" w:rsidRPr="00045A4A">
        <w:rPr>
          <w:lang w:val="en-GB"/>
        </w:rPr>
        <w:t xml:space="preserve">Persistent identifier attribute </w:t>
      </w:r>
    </w:p>
    <w:p w14:paraId="361D5C35" w14:textId="79438AF2" w:rsidR="00CB21B8" w:rsidRDefault="00CB21B8" w:rsidP="005B4C20">
      <w:pPr>
        <w:rPr>
          <w:lang w:val="en-GB"/>
        </w:rPr>
      </w:pPr>
      <w:r w:rsidRPr="00045A4A">
        <w:rPr>
          <w:lang w:val="en-GB"/>
        </w:rPr>
        <w:t>The persistent identifier attribute defined in OIOSAML with attribute name</w:t>
      </w:r>
    </w:p>
    <w:p w14:paraId="2F36527D" w14:textId="77777777" w:rsidR="00F95293" w:rsidRPr="00045A4A" w:rsidRDefault="00F95293" w:rsidP="005B4C20">
      <w:pPr>
        <w:rPr>
          <w:lang w:val="en-GB"/>
        </w:rPr>
      </w:pPr>
    </w:p>
    <w:p w14:paraId="55324B78" w14:textId="1AAB0C8A" w:rsidR="00CB21B8" w:rsidRPr="00045A4A" w:rsidRDefault="00A722DB" w:rsidP="005B4C20">
      <w:pPr>
        <w:rPr>
          <w:lang w:val="en-GB"/>
        </w:rPr>
      </w:pPr>
      <w:r w:rsidRPr="00045A4A">
        <w:rPr>
          <w:rFonts w:ascii="Courier New" w:hAnsi="Courier New" w:cs="Courier New"/>
          <w:sz w:val="22"/>
          <w:szCs w:val="22"/>
          <w:lang w:val="en-GB"/>
        </w:rPr>
        <w:t>https://data.gov.dk/model/core/eid/professional/uuid/persistent</w:t>
      </w:r>
    </w:p>
    <w:p w14:paraId="7B4360F1" w14:textId="77777777" w:rsidR="00F95293" w:rsidRDefault="00F95293" w:rsidP="005B4C20">
      <w:pPr>
        <w:rPr>
          <w:lang w:val="en-GB"/>
        </w:rPr>
      </w:pPr>
    </w:p>
    <w:p w14:paraId="0A682B03" w14:textId="04D5D5E5" w:rsidR="00A324E2" w:rsidRDefault="00A722DB" w:rsidP="005B4C20">
      <w:pPr>
        <w:rPr>
          <w:lang w:val="en-GB"/>
        </w:rPr>
      </w:pPr>
      <w:r w:rsidRPr="00045A4A">
        <w:rPr>
          <w:lang w:val="en-GB"/>
        </w:rPr>
        <w:t xml:space="preserve">is </w:t>
      </w:r>
      <w:r w:rsidR="00F95293">
        <w:rPr>
          <w:lang w:val="en-GB"/>
        </w:rPr>
        <w:t>MANDATORY</w:t>
      </w:r>
      <w:r w:rsidRPr="00045A4A">
        <w:rPr>
          <w:lang w:val="en-GB"/>
        </w:rPr>
        <w:t xml:space="preserve"> in this profile and MUST contain the global UUID for the professional identity.</w:t>
      </w:r>
    </w:p>
    <w:p w14:paraId="27D49CD7" w14:textId="64855EE0" w:rsidR="00A324E2" w:rsidRPr="00045A4A" w:rsidRDefault="003F2301" w:rsidP="00A324E2">
      <w:pPr>
        <w:pStyle w:val="Heading2"/>
        <w:rPr>
          <w:lang w:val="en-GB"/>
        </w:rPr>
      </w:pPr>
      <w:r>
        <w:rPr>
          <w:lang w:val="en-GB"/>
        </w:rPr>
        <w:t>RID number</w:t>
      </w:r>
      <w:r w:rsidR="00A324E2" w:rsidRPr="00045A4A">
        <w:rPr>
          <w:lang w:val="en-GB"/>
        </w:rPr>
        <w:t xml:space="preserve"> attribute </w:t>
      </w:r>
    </w:p>
    <w:p w14:paraId="2291BA20" w14:textId="6F3CE7E0" w:rsidR="00A324E2" w:rsidRDefault="00A324E2" w:rsidP="00A324E2">
      <w:pPr>
        <w:rPr>
          <w:lang w:val="en-GB"/>
        </w:rPr>
      </w:pPr>
      <w:r w:rsidRPr="00045A4A">
        <w:rPr>
          <w:lang w:val="en-GB"/>
        </w:rPr>
        <w:t xml:space="preserve">The </w:t>
      </w:r>
      <w:r w:rsidR="00CC5D72">
        <w:rPr>
          <w:lang w:val="en-GB"/>
        </w:rPr>
        <w:t xml:space="preserve">legacy </w:t>
      </w:r>
      <w:r w:rsidR="003F2301">
        <w:rPr>
          <w:lang w:val="en-GB"/>
        </w:rPr>
        <w:t>RID number</w:t>
      </w:r>
      <w:r w:rsidRPr="00045A4A">
        <w:rPr>
          <w:lang w:val="en-GB"/>
        </w:rPr>
        <w:t xml:space="preserve"> identifier attribute defined in OIOSAML with attribute name</w:t>
      </w:r>
    </w:p>
    <w:p w14:paraId="4B9E252E" w14:textId="77777777" w:rsidR="00A324E2" w:rsidRPr="00045A4A" w:rsidRDefault="00A324E2" w:rsidP="00A324E2">
      <w:pPr>
        <w:rPr>
          <w:lang w:val="en-GB"/>
        </w:rPr>
      </w:pPr>
    </w:p>
    <w:p w14:paraId="0D054176" w14:textId="423C1DC3" w:rsidR="00A324E2" w:rsidRPr="00045A4A" w:rsidRDefault="00E36893" w:rsidP="00A324E2">
      <w:pPr>
        <w:rPr>
          <w:lang w:val="en-GB"/>
        </w:rPr>
      </w:pPr>
      <w:r w:rsidRPr="00E36893">
        <w:rPr>
          <w:rFonts w:ascii="Courier New" w:hAnsi="Courier New" w:cs="Courier New"/>
          <w:sz w:val="22"/>
          <w:szCs w:val="22"/>
          <w:lang w:val="en-GB"/>
        </w:rPr>
        <w:t>https://data.gov.dk/model/core/eid/professional/rid</w:t>
      </w:r>
    </w:p>
    <w:p w14:paraId="1DAD06FD" w14:textId="77777777" w:rsidR="00A324E2" w:rsidRDefault="00A324E2" w:rsidP="00A324E2">
      <w:pPr>
        <w:rPr>
          <w:lang w:val="en-GB"/>
        </w:rPr>
      </w:pPr>
    </w:p>
    <w:p w14:paraId="2CA86337" w14:textId="3D8D9BE5" w:rsidR="004F55AB" w:rsidRPr="00045A4A" w:rsidRDefault="00C13BCC" w:rsidP="005B4C20">
      <w:pPr>
        <w:rPr>
          <w:lang w:val="en-GB"/>
        </w:rPr>
      </w:pPr>
      <w:r>
        <w:rPr>
          <w:lang w:val="en-GB"/>
        </w:rPr>
        <w:t>SHOULD</w:t>
      </w:r>
      <w:r w:rsidR="00CC5D72">
        <w:rPr>
          <w:lang w:val="en-GB"/>
        </w:rPr>
        <w:t xml:space="preserve"> be included </w:t>
      </w:r>
      <w:r w:rsidR="00670595">
        <w:rPr>
          <w:lang w:val="en-GB"/>
        </w:rPr>
        <w:t xml:space="preserve">to </w:t>
      </w:r>
      <w:r w:rsidR="00D82AE9">
        <w:rPr>
          <w:lang w:val="en-GB"/>
        </w:rPr>
        <w:t xml:space="preserve">facilitate </w:t>
      </w:r>
      <w:r w:rsidR="007450A6">
        <w:rPr>
          <w:lang w:val="en-GB"/>
        </w:rPr>
        <w:t xml:space="preserve">automatic </w:t>
      </w:r>
      <w:r w:rsidR="00D82AE9">
        <w:rPr>
          <w:lang w:val="en-GB"/>
        </w:rPr>
        <w:t>user</w:t>
      </w:r>
      <w:r w:rsidR="007450A6">
        <w:rPr>
          <w:lang w:val="en-GB"/>
        </w:rPr>
        <w:t xml:space="preserve"> </w:t>
      </w:r>
      <w:r w:rsidR="00D82AE9">
        <w:rPr>
          <w:lang w:val="en-GB"/>
        </w:rPr>
        <w:t>account migration</w:t>
      </w:r>
      <w:r w:rsidR="00A324E2" w:rsidRPr="00045A4A">
        <w:rPr>
          <w:lang w:val="en-GB"/>
        </w:rPr>
        <w:t>.</w:t>
      </w:r>
    </w:p>
    <w:p w14:paraId="04988895" w14:textId="77777777" w:rsidR="001500BA" w:rsidRDefault="004F55AB" w:rsidP="004A79C8">
      <w:pPr>
        <w:pStyle w:val="Heading2"/>
        <w:rPr>
          <w:lang w:val="en-GB"/>
        </w:rPr>
      </w:pPr>
      <w:commentRangeStart w:id="1"/>
      <w:commentRangeStart w:id="2"/>
      <w:r>
        <w:rPr>
          <w:lang w:val="en-GB"/>
        </w:rPr>
        <w:t xml:space="preserve"> </w:t>
      </w:r>
      <w:proofErr w:type="spellStart"/>
      <w:r w:rsidR="001500BA">
        <w:rPr>
          <w:lang w:val="en-GB"/>
        </w:rPr>
        <w:t>Fullname</w:t>
      </w:r>
      <w:proofErr w:type="spellEnd"/>
      <w:r w:rsidR="001500BA">
        <w:rPr>
          <w:lang w:val="en-GB"/>
        </w:rPr>
        <w:t xml:space="preserve"> attribute</w:t>
      </w:r>
      <w:commentRangeEnd w:id="1"/>
      <w:r w:rsidR="00E34E27">
        <w:rPr>
          <w:rStyle w:val="CommentReference"/>
          <w:rFonts w:asciiTheme="minorHAnsi" w:eastAsiaTheme="minorEastAsia" w:hAnsiTheme="minorHAnsi" w:cstheme="minorBidi"/>
          <w:b w:val="0"/>
          <w:bCs w:val="0"/>
          <w:color w:val="auto"/>
        </w:rPr>
        <w:commentReference w:id="1"/>
      </w:r>
      <w:commentRangeEnd w:id="2"/>
      <w:r w:rsidR="009D4190">
        <w:rPr>
          <w:rStyle w:val="CommentReference"/>
          <w:rFonts w:asciiTheme="minorHAnsi" w:eastAsiaTheme="minorEastAsia" w:hAnsiTheme="minorHAnsi" w:cstheme="minorBidi"/>
          <w:b w:val="0"/>
          <w:bCs w:val="0"/>
          <w:color w:val="auto"/>
        </w:rPr>
        <w:commentReference w:id="2"/>
      </w:r>
    </w:p>
    <w:p w14:paraId="5C5CCC10" w14:textId="360F8960" w:rsidR="004F55AB" w:rsidRDefault="001500BA" w:rsidP="001500BA">
      <w:pPr>
        <w:rPr>
          <w:lang w:val="en-GB"/>
        </w:rPr>
      </w:pPr>
      <w:r>
        <w:rPr>
          <w:lang w:val="en-GB"/>
        </w:rPr>
        <w:t xml:space="preserve">For display purposes </w:t>
      </w:r>
      <w:r w:rsidR="00097D34">
        <w:rPr>
          <w:lang w:val="en-GB"/>
        </w:rPr>
        <w:t xml:space="preserve">a user’s </w:t>
      </w:r>
      <w:proofErr w:type="spellStart"/>
      <w:r w:rsidR="00097D34">
        <w:rPr>
          <w:lang w:val="en-GB"/>
        </w:rPr>
        <w:t>fullname</w:t>
      </w:r>
      <w:proofErr w:type="spellEnd"/>
      <w:r w:rsidR="00097D34">
        <w:rPr>
          <w:lang w:val="en-GB"/>
        </w:rPr>
        <w:t xml:space="preserve"> SHOULD be provided </w:t>
      </w:r>
      <w:r w:rsidR="00AF219D">
        <w:rPr>
          <w:lang w:val="en-GB"/>
        </w:rPr>
        <w:t xml:space="preserve">in the </w:t>
      </w:r>
    </w:p>
    <w:p w14:paraId="1C9DC593" w14:textId="77777777" w:rsidR="00AF219D" w:rsidRDefault="00AF219D" w:rsidP="001500BA">
      <w:pPr>
        <w:rPr>
          <w:lang w:val="en-GB"/>
        </w:rPr>
      </w:pPr>
    </w:p>
    <w:p w14:paraId="68215938" w14:textId="2BFC8E88" w:rsidR="00AF219D" w:rsidRPr="00FF3CD3" w:rsidRDefault="00FF3CD3" w:rsidP="00AF219D">
      <w:pPr>
        <w:rPr>
          <w:rFonts w:ascii="Courier New" w:hAnsi="Courier New" w:cs="Courier New"/>
          <w:sz w:val="22"/>
          <w:szCs w:val="22"/>
          <w:lang w:val="en-GB"/>
        </w:rPr>
      </w:pPr>
      <w:r w:rsidRPr="00FF3CD3">
        <w:rPr>
          <w:rFonts w:ascii="Courier New" w:hAnsi="Courier New" w:cs="Courier New"/>
          <w:sz w:val="22"/>
          <w:szCs w:val="22"/>
          <w:lang w:val="en-GB"/>
        </w:rPr>
        <w:t>https://data.gov.dk/model/core/eid/fullName</w:t>
      </w:r>
    </w:p>
    <w:p w14:paraId="0D71804D" w14:textId="77777777" w:rsidR="00AF219D" w:rsidRDefault="00AF219D" w:rsidP="001500BA">
      <w:pPr>
        <w:rPr>
          <w:lang w:val="en-GB"/>
        </w:rPr>
      </w:pPr>
    </w:p>
    <w:p w14:paraId="0D0079AC" w14:textId="1825786C" w:rsidR="00AF219D" w:rsidRDefault="00AF219D" w:rsidP="001500BA">
      <w:pPr>
        <w:rPr>
          <w:lang w:val="en-GB"/>
        </w:rPr>
      </w:pPr>
      <w:r>
        <w:rPr>
          <w:lang w:val="en-GB"/>
        </w:rPr>
        <w:t>attribute.</w:t>
      </w:r>
    </w:p>
    <w:p w14:paraId="0874FF7D" w14:textId="118CA9DA" w:rsidR="004A79C8" w:rsidRPr="00045A4A" w:rsidRDefault="00326A7D" w:rsidP="004A79C8">
      <w:pPr>
        <w:pStyle w:val="Heading2"/>
        <w:rPr>
          <w:lang w:val="en-GB"/>
        </w:rPr>
      </w:pPr>
      <w:r w:rsidRPr="00045A4A">
        <w:rPr>
          <w:lang w:val="en-GB"/>
        </w:rPr>
        <w:t xml:space="preserve">Encoding national roles </w:t>
      </w:r>
      <w:r w:rsidR="00EA0689" w:rsidRPr="00045A4A">
        <w:rPr>
          <w:lang w:val="en-GB"/>
        </w:rPr>
        <w:t>for healthcare professionals</w:t>
      </w:r>
    </w:p>
    <w:p w14:paraId="58E74FB9" w14:textId="6E002742" w:rsidR="00EA0689" w:rsidRPr="00F95293" w:rsidRDefault="00F95293">
      <w:pPr>
        <w:rPr>
          <w:rFonts w:ascii="Times New Roman" w:eastAsia="Times New Roman" w:hAnsi="Times New Roman" w:cs="Times New Roman"/>
          <w:lang w:val="en-GB" w:eastAsia="en-GB"/>
        </w:rPr>
      </w:pPr>
      <w:r w:rsidRPr="00F95293">
        <w:rPr>
          <w:rFonts w:ascii="Times New Roman" w:eastAsia="Times New Roman" w:hAnsi="Times New Roman" w:cs="Times New Roman"/>
          <w:lang w:val="en-GB" w:eastAsia="en-GB"/>
        </w:rPr>
        <w:t>The Danish Health Data Authority</w:t>
      </w:r>
      <w:r w:rsidR="00326A7D" w:rsidRPr="00045A4A">
        <w:rPr>
          <w:lang w:val="en-GB"/>
        </w:rPr>
        <w:t xml:space="preserve"> defines and maintains a set of </w:t>
      </w:r>
      <w:r w:rsidR="00326A7D" w:rsidRPr="00045A4A">
        <w:rPr>
          <w:i/>
          <w:iCs/>
          <w:lang w:val="en-GB"/>
        </w:rPr>
        <w:t xml:space="preserve">national roles </w:t>
      </w:r>
      <w:r w:rsidR="00326A7D" w:rsidRPr="00045A4A">
        <w:rPr>
          <w:lang w:val="en-GB"/>
        </w:rPr>
        <w:t>for healthcare professionals</w:t>
      </w:r>
      <w:r w:rsidR="00EA0689" w:rsidRPr="00045A4A">
        <w:rPr>
          <w:lang w:val="en-GB"/>
        </w:rPr>
        <w:t>, see</w:t>
      </w:r>
      <w:r w:rsidR="00326A7D" w:rsidRPr="00045A4A">
        <w:rPr>
          <w:lang w:val="en-GB"/>
        </w:rPr>
        <w:t xml:space="preserve"> </w:t>
      </w:r>
      <w:r w:rsidR="00F83075" w:rsidRPr="00045A4A">
        <w:rPr>
          <w:lang w:val="en-GB"/>
        </w:rPr>
        <w:t>[NATIONAL-ROLES]</w:t>
      </w:r>
      <w:r w:rsidR="00EA0689" w:rsidRPr="00045A4A">
        <w:rPr>
          <w:lang w:val="en-GB"/>
        </w:rPr>
        <w:t xml:space="preserve">. </w:t>
      </w:r>
    </w:p>
    <w:p w14:paraId="6798F836" w14:textId="77777777" w:rsidR="00444545" w:rsidRPr="00045A4A" w:rsidRDefault="00444545">
      <w:pPr>
        <w:rPr>
          <w:lang w:val="en-GB"/>
        </w:rPr>
      </w:pPr>
    </w:p>
    <w:p w14:paraId="6C43A4CA" w14:textId="16EF0BBC" w:rsidR="00F95293" w:rsidRDefault="00444545">
      <w:pPr>
        <w:rPr>
          <w:lang w:val="en-GB"/>
        </w:rPr>
      </w:pPr>
      <w:r w:rsidRPr="00045A4A">
        <w:rPr>
          <w:lang w:val="en-GB"/>
        </w:rPr>
        <w:t>In this profile</w:t>
      </w:r>
      <w:r w:rsidR="00F95293">
        <w:rPr>
          <w:lang w:val="en-GB"/>
        </w:rPr>
        <w:t>,</w:t>
      </w:r>
      <w:r w:rsidRPr="00045A4A">
        <w:rPr>
          <w:lang w:val="en-GB"/>
        </w:rPr>
        <w:t xml:space="preserve"> locally administrated national roles MAY be included in </w:t>
      </w:r>
      <w:r w:rsidR="00466BC9" w:rsidRPr="00045A4A">
        <w:rPr>
          <w:lang w:val="en-GB"/>
        </w:rPr>
        <w:t xml:space="preserve">the OIOSAML assertion </w:t>
      </w:r>
      <w:r w:rsidR="00B13306" w:rsidRPr="00045A4A">
        <w:rPr>
          <w:lang w:val="en-GB"/>
        </w:rPr>
        <w:t xml:space="preserve">as </w:t>
      </w:r>
    </w:p>
    <w:p w14:paraId="302165A8" w14:textId="77777777" w:rsidR="00F95293" w:rsidRDefault="00F95293">
      <w:pPr>
        <w:rPr>
          <w:lang w:val="en-GB"/>
        </w:rPr>
      </w:pPr>
    </w:p>
    <w:p w14:paraId="67055634" w14:textId="77777777" w:rsidR="00F95293" w:rsidRDefault="00466BC9">
      <w:pPr>
        <w:rPr>
          <w:rFonts w:ascii="Courier New" w:hAnsi="Courier New" w:cs="Courier New"/>
          <w:sz w:val="22"/>
          <w:szCs w:val="22"/>
          <w:lang w:val="en-GB"/>
        </w:rPr>
      </w:pPr>
      <w:r w:rsidRPr="00045A4A">
        <w:rPr>
          <w:rFonts w:ascii="Courier New" w:hAnsi="Courier New" w:cs="Courier New"/>
          <w:sz w:val="22"/>
          <w:szCs w:val="22"/>
          <w:lang w:val="en-GB"/>
        </w:rPr>
        <w:t>https://data.gov.dk/model/core/eid/privilegesIntermediate</w:t>
      </w:r>
      <w:r w:rsidR="00B13306" w:rsidRPr="00045A4A">
        <w:rPr>
          <w:rFonts w:ascii="Courier New" w:hAnsi="Courier New" w:cs="Courier New"/>
          <w:sz w:val="22"/>
          <w:szCs w:val="22"/>
          <w:lang w:val="en-GB"/>
        </w:rPr>
        <w:t xml:space="preserve"> </w:t>
      </w:r>
    </w:p>
    <w:p w14:paraId="57F8D60B" w14:textId="77777777" w:rsidR="00F95293" w:rsidRDefault="00F95293">
      <w:pPr>
        <w:rPr>
          <w:lang w:val="en-GB"/>
        </w:rPr>
      </w:pPr>
    </w:p>
    <w:p w14:paraId="3131CA87" w14:textId="10102F72" w:rsidR="000C4A36" w:rsidRPr="00045A4A" w:rsidRDefault="00B13306">
      <w:pPr>
        <w:rPr>
          <w:lang w:val="en-GB"/>
        </w:rPr>
      </w:pPr>
      <w:r w:rsidRPr="00045A4A">
        <w:rPr>
          <w:lang w:val="en-GB"/>
        </w:rPr>
        <w:t xml:space="preserve">attribute. </w:t>
      </w:r>
      <w:r w:rsidR="00466BC9" w:rsidRPr="00045A4A">
        <w:rPr>
          <w:lang w:val="en-GB"/>
        </w:rPr>
        <w:t xml:space="preserve">If included, </w:t>
      </w:r>
      <w:r w:rsidRPr="00045A4A">
        <w:rPr>
          <w:lang w:val="en-GB"/>
        </w:rPr>
        <w:t>a professional</w:t>
      </w:r>
      <w:r w:rsidR="000C4A36" w:rsidRPr="00045A4A">
        <w:rPr>
          <w:lang w:val="en-GB"/>
        </w:rPr>
        <w:t>’</w:t>
      </w:r>
      <w:r w:rsidRPr="00045A4A">
        <w:rPr>
          <w:lang w:val="en-GB"/>
        </w:rPr>
        <w:t xml:space="preserve">s locally administrated </w:t>
      </w:r>
      <w:r w:rsidR="00466BC9" w:rsidRPr="00045A4A">
        <w:rPr>
          <w:lang w:val="en-GB"/>
        </w:rPr>
        <w:t>national roles MUST</w:t>
      </w:r>
      <w:r w:rsidRPr="00045A4A">
        <w:rPr>
          <w:lang w:val="en-GB"/>
        </w:rPr>
        <w:t xml:space="preserve"> thus be</w:t>
      </w:r>
      <w:r w:rsidR="000C4A36" w:rsidRPr="00045A4A">
        <w:rPr>
          <w:lang w:val="en-GB"/>
        </w:rPr>
        <w:t xml:space="preserve"> included as base64-encode</w:t>
      </w:r>
      <w:r w:rsidRPr="00045A4A">
        <w:rPr>
          <w:lang w:val="en-GB"/>
        </w:rPr>
        <w:t xml:space="preserve"> [OIO-BPP] </w:t>
      </w:r>
      <w:r w:rsidR="000C4A36" w:rsidRPr="00045A4A">
        <w:rPr>
          <w:lang w:val="en-GB"/>
        </w:rPr>
        <w:t xml:space="preserve">structure. </w:t>
      </w:r>
    </w:p>
    <w:p w14:paraId="73653BD0" w14:textId="77777777" w:rsidR="000C4A36" w:rsidRPr="00045A4A" w:rsidRDefault="000C4A36">
      <w:pPr>
        <w:rPr>
          <w:lang w:val="en-GB"/>
        </w:rPr>
      </w:pPr>
    </w:p>
    <w:p w14:paraId="52401FF7" w14:textId="0C9F8EED" w:rsidR="00C724DE" w:rsidRPr="00045A4A" w:rsidRDefault="000C4A36">
      <w:pPr>
        <w:rPr>
          <w:lang w:val="en-GB"/>
        </w:rPr>
      </w:pPr>
      <w:r w:rsidRPr="00045A4A">
        <w:rPr>
          <w:lang w:val="en-GB"/>
        </w:rPr>
        <w:t xml:space="preserve">Furthermore, the OIO-BPP </w:t>
      </w:r>
      <w:r w:rsidR="00C724DE" w:rsidRPr="00045A4A">
        <w:rPr>
          <w:rFonts w:ascii="Courier New" w:hAnsi="Courier New" w:cs="Courier New"/>
          <w:sz w:val="22"/>
          <w:szCs w:val="22"/>
          <w:lang w:val="en-GB"/>
        </w:rPr>
        <w:t>&lt;</w:t>
      </w:r>
      <w:proofErr w:type="spellStart"/>
      <w:r w:rsidR="00C724DE" w:rsidRPr="00045A4A">
        <w:rPr>
          <w:rFonts w:ascii="Courier New" w:hAnsi="Courier New" w:cs="Courier New"/>
          <w:sz w:val="22"/>
          <w:szCs w:val="22"/>
          <w:lang w:val="en-GB"/>
        </w:rPr>
        <w:t>PrivilegeGroup</w:t>
      </w:r>
      <w:proofErr w:type="spellEnd"/>
      <w:r w:rsidR="00C724DE" w:rsidRPr="00045A4A">
        <w:rPr>
          <w:rFonts w:ascii="Courier New" w:hAnsi="Courier New" w:cs="Courier New"/>
          <w:sz w:val="22"/>
          <w:szCs w:val="22"/>
          <w:lang w:val="en-GB"/>
        </w:rPr>
        <w:t>&gt;</w:t>
      </w:r>
      <w:r w:rsidR="00C724DE" w:rsidRPr="00045A4A">
        <w:rPr>
          <w:lang w:val="en-GB"/>
        </w:rPr>
        <w:t xml:space="preserve"> containing the professional’s national roles: </w:t>
      </w:r>
    </w:p>
    <w:p w14:paraId="7B6A688A" w14:textId="77777777" w:rsidR="00C724DE" w:rsidRPr="00045A4A" w:rsidRDefault="00C724DE">
      <w:pPr>
        <w:rPr>
          <w:lang w:val="en-GB"/>
        </w:rPr>
      </w:pPr>
    </w:p>
    <w:p w14:paraId="5EF4E3AD" w14:textId="2193DD6F" w:rsidR="00C724DE" w:rsidRPr="00045A4A" w:rsidRDefault="00C724DE" w:rsidP="00C724DE">
      <w:pPr>
        <w:pStyle w:val="ListParagraph"/>
        <w:numPr>
          <w:ilvl w:val="0"/>
          <w:numId w:val="15"/>
        </w:numPr>
        <w:rPr>
          <w:lang w:val="en-GB"/>
        </w:rPr>
      </w:pPr>
      <w:r w:rsidRPr="00045A4A">
        <w:rPr>
          <w:lang w:val="en-GB"/>
        </w:rPr>
        <w:t xml:space="preserve">MUST contain a </w:t>
      </w:r>
      <w:r w:rsidRPr="00045A4A">
        <w:rPr>
          <w:rFonts w:ascii="Courier New" w:hAnsi="Courier New" w:cs="Courier New"/>
          <w:sz w:val="22"/>
          <w:szCs w:val="22"/>
          <w:lang w:val="en-GB"/>
        </w:rPr>
        <w:t>Scope</w:t>
      </w:r>
      <w:r w:rsidRPr="00045A4A">
        <w:rPr>
          <w:lang w:val="en-GB"/>
        </w:rPr>
        <w:t xml:space="preserve"> attribute </w:t>
      </w:r>
      <w:r w:rsidR="00ED1DEA" w:rsidRPr="00045A4A">
        <w:rPr>
          <w:lang w:val="en-GB"/>
        </w:rPr>
        <w:t>representing the professional’s organization’s CVR-number</w:t>
      </w:r>
    </w:p>
    <w:p w14:paraId="40A2B25B" w14:textId="27C0D27C" w:rsidR="00ED1DEA" w:rsidRPr="00045A4A" w:rsidRDefault="00ED1DEA" w:rsidP="00C724DE">
      <w:pPr>
        <w:pStyle w:val="ListParagraph"/>
        <w:numPr>
          <w:ilvl w:val="0"/>
          <w:numId w:val="15"/>
        </w:numPr>
        <w:rPr>
          <w:lang w:val="en-GB"/>
        </w:rPr>
      </w:pPr>
      <w:r w:rsidRPr="00045A4A">
        <w:rPr>
          <w:lang w:val="en-GB"/>
        </w:rPr>
        <w:t xml:space="preserve">MUST </w:t>
      </w:r>
      <w:r w:rsidR="00F95293">
        <w:rPr>
          <w:lang w:val="en-GB"/>
        </w:rPr>
        <w:t>NOT</w:t>
      </w:r>
      <w:r w:rsidRPr="00045A4A">
        <w:rPr>
          <w:lang w:val="en-GB"/>
        </w:rPr>
        <w:t xml:space="preserve"> contain any </w:t>
      </w:r>
      <w:r w:rsidRPr="00045A4A">
        <w:rPr>
          <w:rFonts w:ascii="Courier New" w:hAnsi="Courier New" w:cs="Courier New"/>
          <w:sz w:val="22"/>
          <w:szCs w:val="22"/>
          <w:lang w:val="en-GB"/>
        </w:rPr>
        <w:t>&lt;Constraint&gt;</w:t>
      </w:r>
      <w:r w:rsidRPr="00045A4A">
        <w:rPr>
          <w:lang w:val="en-GB"/>
        </w:rPr>
        <w:t xml:space="preserve"> elements</w:t>
      </w:r>
    </w:p>
    <w:p w14:paraId="1E99F48C" w14:textId="5483C1C7" w:rsidR="00ED1DEA" w:rsidRPr="00045A4A" w:rsidRDefault="00ED1DEA" w:rsidP="00C724DE">
      <w:pPr>
        <w:pStyle w:val="ListParagraph"/>
        <w:numPr>
          <w:ilvl w:val="0"/>
          <w:numId w:val="15"/>
        </w:numPr>
        <w:rPr>
          <w:lang w:val="en-GB"/>
        </w:rPr>
      </w:pPr>
      <w:r w:rsidRPr="00045A4A">
        <w:rPr>
          <w:lang w:val="en-GB"/>
        </w:rPr>
        <w:t xml:space="preserve">MUST list the professional’s national roles as </w:t>
      </w:r>
      <w:r w:rsidRPr="00045A4A">
        <w:rPr>
          <w:rFonts w:ascii="Courier New" w:hAnsi="Courier New" w:cs="Courier New"/>
          <w:sz w:val="22"/>
          <w:szCs w:val="22"/>
          <w:lang w:val="en-GB"/>
        </w:rPr>
        <w:t>&lt;Privilege&gt;</w:t>
      </w:r>
      <w:r w:rsidRPr="00045A4A">
        <w:rPr>
          <w:lang w:val="en-GB"/>
        </w:rPr>
        <w:t xml:space="preserve"> elements in the form</w:t>
      </w:r>
    </w:p>
    <w:p w14:paraId="4CC7D1C4" w14:textId="60AAEFB7" w:rsidR="00CC19ED" w:rsidRPr="00045A4A" w:rsidRDefault="00CC19ED" w:rsidP="00ED1DEA">
      <w:pPr>
        <w:ind w:left="720"/>
        <w:rPr>
          <w:lang w:val="en-GB"/>
        </w:rPr>
      </w:pPr>
    </w:p>
    <w:p w14:paraId="18BB39B1" w14:textId="3F817C56" w:rsidR="00CC19ED" w:rsidRPr="00045A4A" w:rsidRDefault="00FE6D85" w:rsidP="00FE6D85">
      <w:pPr>
        <w:ind w:firstLine="360"/>
        <w:rPr>
          <w:rFonts w:ascii="Courier New" w:hAnsi="Courier New" w:cs="Courier New"/>
          <w:noProof/>
          <w:sz w:val="22"/>
          <w:szCs w:val="22"/>
          <w:lang w:val="en-GB"/>
        </w:rPr>
      </w:pPr>
      <w:r>
        <w:rPr>
          <w:rFonts w:ascii="Courier New" w:hAnsi="Courier New" w:cs="Courier New"/>
          <w:noProof/>
          <w:sz w:val="22"/>
          <w:szCs w:val="22"/>
          <w:lang w:val="en-GB"/>
        </w:rPr>
        <w:t xml:space="preserve">   </w:t>
      </w:r>
      <w:r w:rsidR="00CC19ED" w:rsidRPr="00CC19ED">
        <w:rPr>
          <w:rFonts w:ascii="Courier New" w:hAnsi="Courier New" w:cs="Courier New"/>
          <w:noProof/>
          <w:sz w:val="22"/>
          <w:szCs w:val="22"/>
          <w:lang w:val="en-GB"/>
        </w:rPr>
        <w:t>urn:dk:healthcare:national-federation</w:t>
      </w:r>
      <w:r w:rsidR="00CC19ED" w:rsidRPr="00045A4A">
        <w:rPr>
          <w:rFonts w:ascii="Courier New" w:hAnsi="Courier New" w:cs="Courier New"/>
          <w:noProof/>
          <w:sz w:val="22"/>
          <w:szCs w:val="22"/>
          <w:lang w:val="en-GB"/>
        </w:rPr>
        <w:t>-</w:t>
      </w:r>
      <w:r w:rsidR="00CC19ED" w:rsidRPr="00CC19ED">
        <w:rPr>
          <w:rFonts w:ascii="Courier New" w:hAnsi="Courier New" w:cs="Courier New"/>
          <w:noProof/>
          <w:sz w:val="22"/>
          <w:szCs w:val="22"/>
          <w:lang w:val="en-GB"/>
        </w:rPr>
        <w:t>role:</w:t>
      </w:r>
      <w:r w:rsidR="00CC19ED" w:rsidRPr="00045A4A">
        <w:rPr>
          <w:rFonts w:ascii="Courier New" w:hAnsi="Courier New" w:cs="Courier New"/>
          <w:noProof/>
          <w:sz w:val="22"/>
          <w:szCs w:val="22"/>
          <w:lang w:val="en-GB"/>
        </w:rPr>
        <w:t>&lt;ROLE_NAME&gt;</w:t>
      </w:r>
    </w:p>
    <w:p w14:paraId="7C5B9689" w14:textId="77777777" w:rsidR="00CC19ED" w:rsidRPr="00045A4A" w:rsidRDefault="00CC19ED" w:rsidP="00ED1DEA">
      <w:pPr>
        <w:ind w:left="720"/>
        <w:rPr>
          <w:lang w:val="en-GB"/>
        </w:rPr>
      </w:pPr>
    </w:p>
    <w:p w14:paraId="2303FDA3" w14:textId="279761AB" w:rsidR="00CC19ED" w:rsidRPr="00045A4A" w:rsidRDefault="00CC19ED" w:rsidP="009B4823">
      <w:pPr>
        <w:ind w:left="720"/>
        <w:rPr>
          <w:lang w:val="en-GB"/>
        </w:rPr>
      </w:pPr>
      <w:r w:rsidRPr="00045A4A">
        <w:rPr>
          <w:lang w:val="en-GB"/>
        </w:rPr>
        <w:t xml:space="preserve">where </w:t>
      </w:r>
      <w:r w:rsidRPr="00045A4A">
        <w:rPr>
          <w:rFonts w:ascii="Courier New" w:hAnsi="Courier New" w:cs="Courier New"/>
          <w:sz w:val="22"/>
          <w:szCs w:val="22"/>
          <w:lang w:val="en-GB"/>
        </w:rPr>
        <w:t xml:space="preserve">&lt;ROLE_NAME&gt; </w:t>
      </w:r>
      <w:r w:rsidRPr="00045A4A">
        <w:rPr>
          <w:lang w:val="en-GB"/>
        </w:rPr>
        <w:t>contains the actual role.</w:t>
      </w:r>
    </w:p>
    <w:p w14:paraId="58F3CC87" w14:textId="6BDB359C" w:rsidR="00ED1DEA" w:rsidRPr="00045A4A" w:rsidRDefault="00ED1DEA" w:rsidP="00ED1DEA">
      <w:pPr>
        <w:ind w:left="720"/>
        <w:rPr>
          <w:lang w:val="en-GB"/>
        </w:rPr>
      </w:pPr>
    </w:p>
    <w:p w14:paraId="545371AE" w14:textId="77777777" w:rsidR="00CC19ED" w:rsidRPr="00045A4A" w:rsidRDefault="00CC19ED" w:rsidP="008D41C5">
      <w:pPr>
        <w:keepNext/>
        <w:keepLines/>
        <w:rPr>
          <w:lang w:val="en-GB"/>
        </w:rPr>
      </w:pPr>
      <w:r w:rsidRPr="00045A4A">
        <w:rPr>
          <w:lang w:val="en-GB"/>
        </w:rPr>
        <w:lastRenderedPageBreak/>
        <w:t>Example (non-normative):</w:t>
      </w:r>
    </w:p>
    <w:p w14:paraId="60797D90" w14:textId="77777777" w:rsidR="00CC19ED" w:rsidRPr="00045A4A" w:rsidRDefault="00CC19ED" w:rsidP="008D41C5">
      <w:pPr>
        <w:keepNext/>
        <w:keepLines/>
        <w:rPr>
          <w:lang w:val="en-GB"/>
        </w:rPr>
      </w:pPr>
    </w:p>
    <w:p w14:paraId="49CC24CA" w14:textId="61DF3B25" w:rsidR="00CC19ED" w:rsidRPr="00045A4A" w:rsidRDefault="00CC19ED" w:rsidP="008D41C5">
      <w:pPr>
        <w:keepNext/>
        <w:keepLines/>
        <w:rPr>
          <w:rFonts w:ascii="Courier New" w:hAnsi="Courier New" w:cs="Courier New"/>
          <w:noProof/>
          <w:sz w:val="18"/>
          <w:szCs w:val="18"/>
          <w:lang w:val="en-GB"/>
        </w:rPr>
      </w:pPr>
      <w:r w:rsidRPr="00045A4A">
        <w:rPr>
          <w:rFonts w:ascii="Courier New" w:hAnsi="Courier New" w:cs="Courier New"/>
          <w:noProof/>
          <w:sz w:val="18"/>
          <w:szCs w:val="18"/>
          <w:lang w:val="en-GB"/>
        </w:rPr>
        <w:t>&lt;bpp:PrivilegeList xmlns:bpp="http://digst.dk/oiosaml/basic_privilege_profile" xmlns:xsi="http://www.w3.org/2001/XMLSchema-instance" &gt;</w:t>
      </w:r>
    </w:p>
    <w:p w14:paraId="37AC456E" w14:textId="746BBE7C" w:rsidR="00CC19ED" w:rsidRPr="00045A4A" w:rsidRDefault="00CC19ED" w:rsidP="008D41C5">
      <w:pPr>
        <w:keepNext/>
        <w:keepLines/>
        <w:rPr>
          <w:rFonts w:ascii="Courier New" w:hAnsi="Courier New" w:cs="Courier New"/>
          <w:noProof/>
          <w:sz w:val="18"/>
          <w:szCs w:val="18"/>
          <w:lang w:val="en-GB"/>
        </w:rPr>
      </w:pPr>
      <w:r w:rsidRPr="00045A4A">
        <w:rPr>
          <w:rFonts w:ascii="Courier New" w:hAnsi="Courier New" w:cs="Courier New"/>
          <w:noProof/>
          <w:sz w:val="18"/>
          <w:szCs w:val="18"/>
          <w:lang w:val="en-GB"/>
        </w:rPr>
        <w:t xml:space="preserve">  &lt;PrivilegeGroup Scope="urn:dk:gov:saml:cvrNumberIdentifier:20301823"&gt;</w:t>
      </w:r>
    </w:p>
    <w:p w14:paraId="66F063F3" w14:textId="4A6C0434" w:rsidR="00CC19ED" w:rsidRPr="00045A4A" w:rsidRDefault="00CC19ED" w:rsidP="008D41C5">
      <w:pPr>
        <w:keepNext/>
        <w:keepLines/>
        <w:rPr>
          <w:rFonts w:ascii="Courier New" w:hAnsi="Courier New" w:cs="Courier New"/>
          <w:noProof/>
          <w:sz w:val="18"/>
          <w:szCs w:val="18"/>
          <w:lang w:val="en-GB"/>
        </w:rPr>
      </w:pPr>
      <w:r w:rsidRPr="00045A4A">
        <w:rPr>
          <w:rFonts w:ascii="Courier New" w:hAnsi="Courier New" w:cs="Courier New"/>
          <w:noProof/>
          <w:sz w:val="18"/>
          <w:szCs w:val="18"/>
          <w:lang w:val="en-GB"/>
        </w:rPr>
        <w:t xml:space="preserve">    &lt;Privilege&gt;urn:dk:healthcare:national-federation-role:PlejeAssR3&lt;/Privilege&gt;</w:t>
      </w:r>
    </w:p>
    <w:p w14:paraId="2F375D0F" w14:textId="1A703700" w:rsidR="00CC19ED" w:rsidRPr="00045A4A" w:rsidRDefault="00CC19ED" w:rsidP="008D41C5">
      <w:pPr>
        <w:keepNext/>
        <w:keepLines/>
        <w:rPr>
          <w:rFonts w:ascii="Courier New" w:hAnsi="Courier New" w:cs="Courier New"/>
          <w:noProof/>
          <w:sz w:val="18"/>
          <w:szCs w:val="18"/>
          <w:lang w:val="en-GB"/>
        </w:rPr>
      </w:pPr>
      <w:r w:rsidRPr="00045A4A">
        <w:rPr>
          <w:rFonts w:ascii="Courier New" w:hAnsi="Courier New" w:cs="Courier New"/>
          <w:noProof/>
          <w:sz w:val="18"/>
          <w:szCs w:val="18"/>
          <w:lang w:val="en-GB"/>
        </w:rPr>
        <w:t xml:space="preserve">  &lt;/PrivilegeGroup&gt;</w:t>
      </w:r>
    </w:p>
    <w:p w14:paraId="781FE34D" w14:textId="2CEA1A75" w:rsidR="00E1586D" w:rsidRPr="00045A4A" w:rsidRDefault="00CC19ED" w:rsidP="008D41C5">
      <w:pPr>
        <w:keepNext/>
        <w:keepLines/>
        <w:rPr>
          <w:lang w:val="en-GB"/>
        </w:rPr>
      </w:pPr>
      <w:r w:rsidRPr="00045A4A">
        <w:rPr>
          <w:rFonts w:ascii="Courier New" w:hAnsi="Courier New" w:cs="Courier New"/>
          <w:noProof/>
          <w:sz w:val="18"/>
          <w:szCs w:val="18"/>
          <w:lang w:val="en-GB"/>
        </w:rPr>
        <w:t>&lt;/bpp:PrivilegeList&gt;</w:t>
      </w:r>
      <w:r w:rsidR="00E1586D" w:rsidRPr="00045A4A">
        <w:rPr>
          <w:lang w:val="en-GB"/>
        </w:rPr>
        <w:br w:type="page"/>
      </w:r>
    </w:p>
    <w:p w14:paraId="62746701" w14:textId="77777777" w:rsidR="00216347" w:rsidRPr="00045A4A" w:rsidRDefault="00216347" w:rsidP="004A79C8">
      <w:pPr>
        <w:rPr>
          <w:lang w:val="en-GB"/>
        </w:rPr>
      </w:pPr>
    </w:p>
    <w:p w14:paraId="043BA307" w14:textId="7EE9F272" w:rsidR="0071477C" w:rsidRPr="00045A4A" w:rsidRDefault="0050631E" w:rsidP="003D76DE">
      <w:pPr>
        <w:pStyle w:val="Heading1"/>
        <w:rPr>
          <w:lang w:val="en-GB"/>
        </w:rPr>
      </w:pPr>
      <w:r w:rsidRPr="00045A4A">
        <w:rPr>
          <w:lang w:val="en-GB"/>
        </w:rPr>
        <w:t>References</w:t>
      </w:r>
    </w:p>
    <w:p w14:paraId="7006F460" w14:textId="77777777" w:rsidR="0071477C" w:rsidRPr="00045A4A" w:rsidRDefault="0071477C" w:rsidP="003D76DE">
      <w:pPr>
        <w:rPr>
          <w:lang w:val="en-GB"/>
        </w:rPr>
      </w:pPr>
    </w:p>
    <w:tbl>
      <w:tblPr>
        <w:tblStyle w:val="TableGrid"/>
        <w:tblW w:w="922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155"/>
        <w:gridCol w:w="7068"/>
      </w:tblGrid>
      <w:tr w:rsidR="00F83075" w:rsidRPr="00BD7EE3" w14:paraId="34C952F6" w14:textId="77777777" w:rsidTr="00F83075">
        <w:tc>
          <w:tcPr>
            <w:tcW w:w="2155" w:type="dxa"/>
          </w:tcPr>
          <w:p w14:paraId="1DB3EC8C" w14:textId="1543997E" w:rsidR="00F83075" w:rsidRPr="00045A4A" w:rsidRDefault="00F83075" w:rsidP="003D76DE">
            <w:pPr>
              <w:rPr>
                <w:lang w:val="en-GB"/>
              </w:rPr>
            </w:pPr>
            <w:r w:rsidRPr="00045A4A">
              <w:rPr>
                <w:lang w:val="en-GB"/>
              </w:rPr>
              <w:t>NATIONAL-ROLES</w:t>
            </w:r>
          </w:p>
        </w:tc>
        <w:tc>
          <w:tcPr>
            <w:tcW w:w="7068" w:type="dxa"/>
          </w:tcPr>
          <w:p w14:paraId="3D62F997" w14:textId="77777777" w:rsidR="00F83075" w:rsidRPr="00045A4A" w:rsidRDefault="00F83075" w:rsidP="003D76DE">
            <w:pPr>
              <w:rPr>
                <w:lang w:val="en-GB"/>
              </w:rPr>
            </w:pPr>
            <w:r w:rsidRPr="00045A4A">
              <w:rPr>
                <w:lang w:val="en-GB"/>
              </w:rPr>
              <w:t>National roles within the healthcare federation</w:t>
            </w:r>
          </w:p>
          <w:p w14:paraId="1A867F2B" w14:textId="3D374983" w:rsidR="00F83075" w:rsidRPr="00045A4A" w:rsidRDefault="00F83075" w:rsidP="003D76DE">
            <w:pPr>
              <w:rPr>
                <w:lang w:val="en-GB"/>
              </w:rPr>
            </w:pPr>
            <w:r w:rsidRPr="00045A4A">
              <w:rPr>
                <w:lang w:val="en-GB"/>
              </w:rPr>
              <w:t>&lt;TODO: Insert link when list gets published&gt;</w:t>
            </w:r>
          </w:p>
        </w:tc>
      </w:tr>
      <w:tr w:rsidR="00A11A90" w:rsidRPr="00BD7EE3" w14:paraId="07BD2660" w14:textId="77777777" w:rsidTr="00F83075">
        <w:tc>
          <w:tcPr>
            <w:tcW w:w="2155" w:type="dxa"/>
          </w:tcPr>
          <w:p w14:paraId="0B025DF2" w14:textId="769AC247" w:rsidR="00A11A90" w:rsidRPr="00045A4A" w:rsidRDefault="00A11A90" w:rsidP="003D76DE">
            <w:pPr>
              <w:rPr>
                <w:lang w:val="en-GB"/>
              </w:rPr>
            </w:pPr>
            <w:r w:rsidRPr="00045A4A">
              <w:rPr>
                <w:lang w:val="en-GB"/>
              </w:rPr>
              <w:t>OIO-BPP</w:t>
            </w:r>
          </w:p>
        </w:tc>
        <w:tc>
          <w:tcPr>
            <w:tcW w:w="7068" w:type="dxa"/>
          </w:tcPr>
          <w:p w14:paraId="3C43EEFB" w14:textId="03F95873" w:rsidR="00A11A90" w:rsidRPr="00045A4A" w:rsidRDefault="00A11A90" w:rsidP="003D76DE">
            <w:pPr>
              <w:rPr>
                <w:lang w:val="en-GB"/>
              </w:rPr>
            </w:pPr>
            <w:r w:rsidRPr="00045A4A">
              <w:rPr>
                <w:lang w:val="en-GB"/>
              </w:rPr>
              <w:t>OIOSAML Basic Privilege Profile 1.</w:t>
            </w:r>
            <w:r w:rsidR="003D293C" w:rsidRPr="00045A4A">
              <w:rPr>
                <w:lang w:val="en-GB"/>
              </w:rPr>
              <w:t>2</w:t>
            </w:r>
          </w:p>
          <w:p w14:paraId="74DAC4CF" w14:textId="2A252BE7" w:rsidR="00A11A90" w:rsidRPr="00045A4A" w:rsidRDefault="001E3195" w:rsidP="003D76DE">
            <w:pPr>
              <w:rPr>
                <w:lang w:val="en-GB"/>
              </w:rPr>
            </w:pPr>
            <w:hyperlink r:id="rId15" w:history="1">
              <w:r w:rsidR="009D3A1D" w:rsidRPr="00045A4A">
                <w:rPr>
                  <w:rStyle w:val="Hyperlink"/>
                  <w:lang w:val="en-GB"/>
                </w:rPr>
                <w:t>https://digst.dk/media/20999/oiosaml-basic-privilege-profile-1_2.pdf</w:t>
              </w:r>
            </w:hyperlink>
            <w:r w:rsidR="009D3A1D" w:rsidRPr="00045A4A">
              <w:rPr>
                <w:lang w:val="en-GB"/>
              </w:rPr>
              <w:t xml:space="preserve"> </w:t>
            </w:r>
          </w:p>
        </w:tc>
      </w:tr>
      <w:tr w:rsidR="00875C0B" w:rsidRPr="00BD7EE3" w14:paraId="3ECFA8B4" w14:textId="77777777" w:rsidTr="00F83075">
        <w:tc>
          <w:tcPr>
            <w:tcW w:w="2155" w:type="dxa"/>
          </w:tcPr>
          <w:p w14:paraId="50DE9328" w14:textId="587CDBCA" w:rsidR="00A11A90" w:rsidRPr="00045A4A" w:rsidRDefault="00875C0B" w:rsidP="003D76DE">
            <w:pPr>
              <w:rPr>
                <w:lang w:val="en-GB"/>
              </w:rPr>
            </w:pPr>
            <w:r w:rsidRPr="00045A4A">
              <w:rPr>
                <w:lang w:val="en-GB"/>
              </w:rPr>
              <w:t>OIO-WEBSSO</w:t>
            </w:r>
          </w:p>
          <w:p w14:paraId="4908BB2F" w14:textId="77777777" w:rsidR="00875C0B" w:rsidRPr="00045A4A" w:rsidRDefault="00875C0B" w:rsidP="003D76DE">
            <w:pPr>
              <w:tabs>
                <w:tab w:val="center" w:pos="4320"/>
                <w:tab w:val="right" w:pos="8640"/>
              </w:tabs>
              <w:jc w:val="center"/>
              <w:rPr>
                <w:lang w:val="en-GB"/>
              </w:rPr>
            </w:pPr>
          </w:p>
        </w:tc>
        <w:tc>
          <w:tcPr>
            <w:tcW w:w="7068" w:type="dxa"/>
          </w:tcPr>
          <w:p w14:paraId="69BB70AF" w14:textId="77777777" w:rsidR="009D3A1D" w:rsidRPr="009D3A1D" w:rsidRDefault="009D3A1D" w:rsidP="009D3A1D">
            <w:pPr>
              <w:rPr>
                <w:lang w:val="en-GB"/>
              </w:rPr>
            </w:pPr>
            <w:r w:rsidRPr="009D3A1D">
              <w:rPr>
                <w:lang w:val="en-GB"/>
              </w:rPr>
              <w:t>OIOSAML Web SSO Profile 3.0.3</w:t>
            </w:r>
          </w:p>
          <w:p w14:paraId="05C056D4" w14:textId="3D760E86" w:rsidR="00875C0B" w:rsidRPr="00045A4A" w:rsidRDefault="001E3195" w:rsidP="005E2717">
            <w:pPr>
              <w:rPr>
                <w:lang w:val="en-GB"/>
              </w:rPr>
            </w:pPr>
            <w:hyperlink r:id="rId16" w:history="1">
              <w:r w:rsidR="00565669" w:rsidRPr="00045A4A">
                <w:rPr>
                  <w:rStyle w:val="Hyperlink"/>
                  <w:lang w:val="en-GB"/>
                </w:rPr>
                <w:t>https://www.digitaliser.dk/resource/6508977</w:t>
              </w:r>
            </w:hyperlink>
            <w:r w:rsidR="00565669" w:rsidRPr="00045A4A">
              <w:rPr>
                <w:lang w:val="en-GB"/>
              </w:rPr>
              <w:t xml:space="preserve"> </w:t>
            </w:r>
          </w:p>
        </w:tc>
      </w:tr>
      <w:tr w:rsidR="00BC25D8" w:rsidRPr="00BD7EE3" w14:paraId="571AC70D" w14:textId="77777777" w:rsidTr="00F83075">
        <w:tc>
          <w:tcPr>
            <w:tcW w:w="2155" w:type="dxa"/>
          </w:tcPr>
          <w:p w14:paraId="0BC81B3E" w14:textId="3E3ED6BE" w:rsidR="00BC25D8" w:rsidRPr="00045A4A" w:rsidRDefault="00BC25D8" w:rsidP="003D76DE">
            <w:pPr>
              <w:rPr>
                <w:lang w:val="en-GB"/>
              </w:rPr>
            </w:pPr>
            <w:r w:rsidRPr="00045A4A">
              <w:rPr>
                <w:lang w:val="en-GB"/>
              </w:rPr>
              <w:t>OIO-LOCAL</w:t>
            </w:r>
            <w:r w:rsidR="00307840" w:rsidRPr="00045A4A">
              <w:rPr>
                <w:lang w:val="en-GB"/>
              </w:rPr>
              <w:t>-IDP</w:t>
            </w:r>
          </w:p>
        </w:tc>
        <w:tc>
          <w:tcPr>
            <w:tcW w:w="7068" w:type="dxa"/>
          </w:tcPr>
          <w:p w14:paraId="47EF43AF" w14:textId="77777777" w:rsidR="00BC25D8" w:rsidRPr="00045A4A" w:rsidRDefault="00BC25D8" w:rsidP="009D3A1D">
            <w:pPr>
              <w:rPr>
                <w:lang w:val="en-GB"/>
              </w:rPr>
            </w:pPr>
            <w:r w:rsidRPr="00BC25D8">
              <w:rPr>
                <w:lang w:val="en-GB"/>
              </w:rPr>
              <w:t>OIOSAML Local IdP Profile 1.0.2</w:t>
            </w:r>
          </w:p>
          <w:p w14:paraId="16C9CF1A" w14:textId="52E07C3A" w:rsidR="00BC25D8" w:rsidRPr="00045A4A" w:rsidRDefault="001E3195" w:rsidP="009D3A1D">
            <w:pPr>
              <w:rPr>
                <w:lang w:val="en-GB"/>
              </w:rPr>
            </w:pPr>
            <w:hyperlink r:id="rId17" w:history="1">
              <w:r w:rsidR="00BC25D8" w:rsidRPr="00045A4A">
                <w:rPr>
                  <w:rStyle w:val="Hyperlink"/>
                  <w:lang w:val="en-GB"/>
                </w:rPr>
                <w:t>https://www.digitaliser.dk/resource/5272559</w:t>
              </w:r>
            </w:hyperlink>
            <w:r w:rsidR="00BC25D8" w:rsidRPr="00045A4A">
              <w:rPr>
                <w:lang w:val="en-GB"/>
              </w:rPr>
              <w:t xml:space="preserve"> </w:t>
            </w:r>
          </w:p>
        </w:tc>
      </w:tr>
    </w:tbl>
    <w:p w14:paraId="39312319" w14:textId="583BB5BD" w:rsidR="00E1586D" w:rsidRPr="00045A4A" w:rsidRDefault="00E1586D" w:rsidP="003D76DE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GB"/>
        </w:rPr>
      </w:pPr>
    </w:p>
    <w:p w14:paraId="05B7F452" w14:textId="77777777" w:rsidR="00E1586D" w:rsidRPr="00045A4A" w:rsidRDefault="00E1586D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GB"/>
        </w:rPr>
      </w:pPr>
      <w:r w:rsidRPr="00045A4A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GB"/>
        </w:rPr>
        <w:br w:type="page"/>
      </w:r>
    </w:p>
    <w:p w14:paraId="780DFEE3" w14:textId="6943267F" w:rsidR="005C00D9" w:rsidRPr="00045A4A" w:rsidRDefault="005C00D9" w:rsidP="00130DB7">
      <w:pPr>
        <w:pStyle w:val="Heading1"/>
        <w:rPr>
          <w:lang w:val="en-GB"/>
        </w:rPr>
      </w:pPr>
      <w:r w:rsidRPr="00045A4A">
        <w:rPr>
          <w:lang w:val="en-GB"/>
        </w:rPr>
        <w:lastRenderedPageBreak/>
        <w:t>Appendix</w:t>
      </w:r>
      <w:r w:rsidR="004F3C98" w:rsidRPr="00045A4A">
        <w:rPr>
          <w:lang w:val="en-GB"/>
        </w:rPr>
        <w:t xml:space="preserve"> A</w:t>
      </w:r>
      <w:r w:rsidR="00226424" w:rsidRPr="00045A4A">
        <w:rPr>
          <w:lang w:val="en-GB"/>
        </w:rPr>
        <w:t>:</w:t>
      </w:r>
      <w:r w:rsidRPr="00045A4A">
        <w:rPr>
          <w:lang w:val="en-GB"/>
        </w:rPr>
        <w:t xml:space="preserve"> </w:t>
      </w:r>
      <w:r w:rsidR="00130DB7" w:rsidRPr="00045A4A">
        <w:rPr>
          <w:lang w:val="en-GB"/>
        </w:rPr>
        <w:t>OIOSAML Assertion Profile for Healthcare</w:t>
      </w:r>
      <w:r w:rsidR="00881F69" w:rsidRPr="00045A4A">
        <w:rPr>
          <w:lang w:val="en-GB"/>
        </w:rPr>
        <w:t xml:space="preserve"> </w:t>
      </w:r>
      <w:r w:rsidRPr="00045A4A">
        <w:rPr>
          <w:lang w:val="en-GB"/>
        </w:rPr>
        <w:t>example</w:t>
      </w:r>
    </w:p>
    <w:p w14:paraId="4BF830BE" w14:textId="5088874D" w:rsidR="005C00D9" w:rsidRPr="00045A4A" w:rsidRDefault="00B05E58" w:rsidP="003D76DE">
      <w:pPr>
        <w:rPr>
          <w:lang w:val="en-GB"/>
        </w:rPr>
      </w:pPr>
      <w:r w:rsidRPr="00045A4A">
        <w:rPr>
          <w:lang w:val="en-GB"/>
        </w:rPr>
        <w:t>Listed below is</w:t>
      </w:r>
      <w:r w:rsidR="00397D04" w:rsidRPr="00045A4A">
        <w:rPr>
          <w:lang w:val="en-GB"/>
        </w:rPr>
        <w:t xml:space="preserve"> a </w:t>
      </w:r>
      <w:r w:rsidR="005C00D9" w:rsidRPr="00045A4A">
        <w:rPr>
          <w:lang w:val="en-GB"/>
        </w:rPr>
        <w:t>non-normative example of an OIOSAML</w:t>
      </w:r>
      <w:r w:rsidR="00B727D5" w:rsidRPr="00045A4A">
        <w:rPr>
          <w:lang w:val="en-GB"/>
        </w:rPr>
        <w:t>-H</w:t>
      </w:r>
      <w:r w:rsidR="005C00D9" w:rsidRPr="00045A4A">
        <w:rPr>
          <w:lang w:val="en-GB"/>
        </w:rPr>
        <w:t xml:space="preserve"> tok</w:t>
      </w:r>
      <w:r w:rsidR="00881F69" w:rsidRPr="00045A4A">
        <w:rPr>
          <w:lang w:val="en-GB"/>
        </w:rPr>
        <w:t xml:space="preserve">en </w:t>
      </w:r>
      <w:r w:rsidR="00130DB7" w:rsidRPr="00045A4A">
        <w:rPr>
          <w:lang w:val="en-GB"/>
        </w:rPr>
        <w:t>adhering to the OIOSAML Assertion Profile for Healthcare</w:t>
      </w:r>
      <w:r w:rsidR="005C00D9" w:rsidRPr="00045A4A">
        <w:rPr>
          <w:lang w:val="en-GB"/>
        </w:rPr>
        <w:t>.</w:t>
      </w:r>
    </w:p>
    <w:p w14:paraId="586F4CC4" w14:textId="77777777" w:rsidR="00881F69" w:rsidRPr="00045A4A" w:rsidRDefault="00881F69" w:rsidP="003D76DE">
      <w:pPr>
        <w:rPr>
          <w:lang w:val="en-GB"/>
        </w:rPr>
      </w:pPr>
    </w:p>
    <w:p w14:paraId="4CD1402A" w14:textId="5AC6955A" w:rsidR="00881F69" w:rsidRPr="00045A4A" w:rsidRDefault="00B05E58" w:rsidP="003D76DE">
      <w:pPr>
        <w:rPr>
          <w:rFonts w:ascii="Courier New" w:hAnsi="Courier New" w:cs="Courier New"/>
          <w:sz w:val="16"/>
          <w:szCs w:val="16"/>
          <w:lang w:val="en-GB"/>
        </w:rPr>
      </w:pPr>
      <w:r w:rsidRPr="00045A4A">
        <w:rPr>
          <w:rFonts w:ascii="Courier New" w:hAnsi="Courier New" w:cs="Courier New"/>
          <w:sz w:val="16"/>
          <w:szCs w:val="16"/>
          <w:lang w:val="en-GB"/>
        </w:rPr>
        <w:t>&lt;</w:t>
      </w:r>
      <w:r w:rsidR="0029198C" w:rsidRPr="00045A4A">
        <w:rPr>
          <w:rFonts w:ascii="Courier New" w:hAnsi="Courier New" w:cs="Courier New"/>
          <w:sz w:val="16"/>
          <w:szCs w:val="16"/>
          <w:lang w:val="en-GB"/>
        </w:rPr>
        <w:t>TODO</w:t>
      </w:r>
      <w:r w:rsidRPr="00045A4A">
        <w:rPr>
          <w:rFonts w:ascii="Courier New" w:hAnsi="Courier New" w:cs="Courier New"/>
          <w:sz w:val="16"/>
          <w:szCs w:val="16"/>
          <w:lang w:val="en-GB"/>
        </w:rPr>
        <w:t>&gt;</w:t>
      </w:r>
    </w:p>
    <w:p w14:paraId="031D2A6E" w14:textId="77777777" w:rsidR="00E1586D" w:rsidRPr="00045A4A" w:rsidRDefault="00E1586D">
      <w:pPr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32"/>
          <w:szCs w:val="32"/>
          <w:lang w:val="en-GB"/>
        </w:rPr>
      </w:pPr>
      <w:r w:rsidRPr="00045A4A">
        <w:rPr>
          <w:lang w:val="en-GB"/>
        </w:rPr>
        <w:br w:type="page"/>
      </w:r>
    </w:p>
    <w:p w14:paraId="6D97E93D" w14:textId="0F5C87DF" w:rsidR="004F3C98" w:rsidRPr="00045A4A" w:rsidRDefault="004F3C98" w:rsidP="00145785">
      <w:pPr>
        <w:pStyle w:val="Heading1"/>
        <w:rPr>
          <w:lang w:val="en-GB"/>
        </w:rPr>
      </w:pPr>
      <w:r w:rsidRPr="00045A4A">
        <w:rPr>
          <w:lang w:val="en-GB"/>
        </w:rPr>
        <w:lastRenderedPageBreak/>
        <w:t xml:space="preserve">Appendix </w:t>
      </w:r>
      <w:r w:rsidR="00226424" w:rsidRPr="00045A4A">
        <w:rPr>
          <w:lang w:val="en-GB"/>
        </w:rPr>
        <w:t>B:</w:t>
      </w:r>
      <w:r w:rsidRPr="00045A4A">
        <w:rPr>
          <w:lang w:val="en-GB"/>
        </w:rPr>
        <w:t xml:space="preserve"> </w:t>
      </w:r>
      <w:r w:rsidR="00774140" w:rsidRPr="00045A4A">
        <w:rPr>
          <w:lang w:val="en-GB"/>
        </w:rPr>
        <w:t xml:space="preserve">OIOSAML </w:t>
      </w:r>
      <w:r w:rsidR="00AD2B63" w:rsidRPr="00045A4A">
        <w:rPr>
          <w:lang w:val="en-GB"/>
        </w:rPr>
        <w:t>Local</w:t>
      </w:r>
      <w:r w:rsidR="00774140" w:rsidRPr="00045A4A">
        <w:rPr>
          <w:lang w:val="en-GB"/>
        </w:rPr>
        <w:t xml:space="preserve"> Assertion Profile for Healthcare</w:t>
      </w:r>
      <w:r w:rsidR="00211AFC" w:rsidRPr="00045A4A">
        <w:rPr>
          <w:lang w:val="en-GB"/>
        </w:rPr>
        <w:t xml:space="preserve"> </w:t>
      </w:r>
      <w:r w:rsidRPr="00045A4A">
        <w:rPr>
          <w:lang w:val="en-GB"/>
        </w:rPr>
        <w:t>example</w:t>
      </w:r>
    </w:p>
    <w:p w14:paraId="6BD5383F" w14:textId="77777777" w:rsidR="0029198C" w:rsidRPr="00045A4A" w:rsidRDefault="0029198C" w:rsidP="0029198C">
      <w:pPr>
        <w:rPr>
          <w:lang w:val="en-GB"/>
        </w:rPr>
      </w:pPr>
    </w:p>
    <w:p w14:paraId="77DBC2EA" w14:textId="69DE597F" w:rsidR="004F3C98" w:rsidRPr="00045A4A" w:rsidRDefault="004F3C98" w:rsidP="004F3C98">
      <w:pPr>
        <w:rPr>
          <w:lang w:val="en-GB"/>
        </w:rPr>
      </w:pPr>
      <w:r w:rsidRPr="00045A4A">
        <w:rPr>
          <w:lang w:val="en-GB"/>
        </w:rPr>
        <w:t xml:space="preserve">Listed below is a non-normative example of an OIOSAML-H token adhering to the </w:t>
      </w:r>
      <w:r w:rsidR="00E90FFA" w:rsidRPr="00045A4A">
        <w:rPr>
          <w:lang w:val="en-GB"/>
        </w:rPr>
        <w:t xml:space="preserve">OIOSAML </w:t>
      </w:r>
      <w:r w:rsidR="00AD2B63" w:rsidRPr="00045A4A">
        <w:rPr>
          <w:lang w:val="en-GB"/>
        </w:rPr>
        <w:t>Local</w:t>
      </w:r>
      <w:r w:rsidR="00E90FFA" w:rsidRPr="00045A4A">
        <w:rPr>
          <w:lang w:val="en-GB"/>
        </w:rPr>
        <w:t xml:space="preserve"> Assertion</w:t>
      </w:r>
      <w:r w:rsidRPr="00045A4A">
        <w:rPr>
          <w:lang w:val="en-GB"/>
        </w:rPr>
        <w:t xml:space="preserve"> Profile for Healthcare.</w:t>
      </w:r>
    </w:p>
    <w:p w14:paraId="44D191A7" w14:textId="77777777" w:rsidR="004F3C98" w:rsidRPr="00045A4A" w:rsidRDefault="004F3C98" w:rsidP="004F3C98">
      <w:pPr>
        <w:rPr>
          <w:lang w:val="en-GB"/>
        </w:rPr>
      </w:pPr>
    </w:p>
    <w:p w14:paraId="3CD9E01D" w14:textId="6C3E6C6E" w:rsidR="00AD1AC3" w:rsidRPr="00045A4A" w:rsidRDefault="00AD1AC3" w:rsidP="00AD1AC3">
      <w:pPr>
        <w:rPr>
          <w:rFonts w:ascii="Courier New" w:hAnsi="Courier New" w:cs="Courier New"/>
          <w:sz w:val="16"/>
          <w:szCs w:val="16"/>
          <w:lang w:val="en-GB"/>
        </w:rPr>
      </w:pPr>
      <w:r w:rsidRPr="00045A4A">
        <w:rPr>
          <w:rFonts w:ascii="Courier New" w:hAnsi="Courier New" w:cs="Courier New"/>
          <w:sz w:val="16"/>
          <w:szCs w:val="16"/>
          <w:lang w:val="en-GB"/>
        </w:rPr>
        <w:t>&lt;</w:t>
      </w:r>
      <w:r w:rsidR="0029198C" w:rsidRPr="00045A4A">
        <w:rPr>
          <w:rFonts w:ascii="Courier New" w:hAnsi="Courier New" w:cs="Courier New"/>
          <w:sz w:val="16"/>
          <w:szCs w:val="16"/>
          <w:lang w:val="en-GB"/>
        </w:rPr>
        <w:t>TODO</w:t>
      </w:r>
      <w:r w:rsidRPr="00045A4A">
        <w:rPr>
          <w:rFonts w:ascii="Courier New" w:hAnsi="Courier New" w:cs="Courier New"/>
          <w:sz w:val="16"/>
          <w:szCs w:val="16"/>
          <w:lang w:val="en-GB"/>
        </w:rPr>
        <w:t>&gt;</w:t>
      </w:r>
    </w:p>
    <w:p w14:paraId="0BFF6087" w14:textId="77777777" w:rsidR="00AD1AC3" w:rsidRPr="00045A4A" w:rsidRDefault="00AD1AC3" w:rsidP="004F3C98">
      <w:pPr>
        <w:rPr>
          <w:rFonts w:ascii="Courier New" w:hAnsi="Courier New" w:cs="Courier New"/>
          <w:lang w:val="en-GB"/>
        </w:rPr>
      </w:pPr>
    </w:p>
    <w:sectPr w:rsidR="00AD1AC3" w:rsidRPr="00045A4A" w:rsidSect="00514A32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0" w:h="16840"/>
      <w:pgMar w:top="1440" w:right="985" w:bottom="1440" w:left="1800" w:header="708" w:footer="708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" w:author="Christian Gasser" w:date="2021-12-14T12:43:00Z" w:initials="CG">
    <w:p w14:paraId="4BE4B5C9" w14:textId="25C52E38" w:rsidR="00E34E27" w:rsidRDefault="00E34E27">
      <w:pPr>
        <w:pStyle w:val="CommentText"/>
      </w:pPr>
      <w:r>
        <w:rPr>
          <w:rStyle w:val="CommentReference"/>
        </w:rPr>
        <w:annotationRef/>
      </w:r>
      <w:r>
        <w:t xml:space="preserve">Til afklaring: Eller bør </w:t>
      </w:r>
      <w:r w:rsidR="00EF1D29">
        <w:t>’</w:t>
      </w:r>
      <w:proofErr w:type="spellStart"/>
      <w:r w:rsidR="00EF1D29">
        <w:t>firstname</w:t>
      </w:r>
      <w:proofErr w:type="spellEnd"/>
      <w:r w:rsidR="00EF1D29">
        <w:t>’ og ’</w:t>
      </w:r>
      <w:proofErr w:type="spellStart"/>
      <w:r w:rsidR="00EF1D29">
        <w:t>lastname</w:t>
      </w:r>
      <w:proofErr w:type="spellEnd"/>
      <w:r w:rsidR="00EF1D29">
        <w:t>’ attributterne angives i stedet?</w:t>
      </w:r>
    </w:p>
  </w:comment>
  <w:comment w:id="2" w:author="Christian Gasser" w:date="2021-12-15T12:38:00Z" w:initials="CG">
    <w:p w14:paraId="6D4498D3" w14:textId="557E95E6" w:rsidR="009D4190" w:rsidRDefault="00BD7EE3">
      <w:pPr>
        <w:pStyle w:val="CommentText"/>
      </w:pPr>
      <w:r>
        <w:t xml:space="preserve">Til afklaring: </w:t>
      </w:r>
      <w:r w:rsidR="009D4190">
        <w:rPr>
          <w:rStyle w:val="CommentReference"/>
        </w:rPr>
        <w:annotationRef/>
      </w:r>
      <w:r w:rsidR="009D4190">
        <w:t xml:space="preserve">Bør </w:t>
      </w:r>
      <w:r w:rsidR="00C13BCC">
        <w:t>’</w:t>
      </w:r>
      <w:proofErr w:type="spellStart"/>
      <w:r w:rsidR="00C13BCC">
        <w:t>email</w:t>
      </w:r>
      <w:proofErr w:type="spellEnd"/>
      <w:r w:rsidR="00C13BCC">
        <w:t>’</w:t>
      </w:r>
      <w:r w:rsidR="002D5C56">
        <w:t>,</w:t>
      </w:r>
      <w:r w:rsidR="002444D5">
        <w:t xml:space="preserve"> ’</w:t>
      </w:r>
      <w:proofErr w:type="spellStart"/>
      <w:r w:rsidR="002444D5">
        <w:t>uid</w:t>
      </w:r>
      <w:proofErr w:type="spellEnd"/>
      <w:r w:rsidR="002444D5">
        <w:t>’</w:t>
      </w:r>
      <w:r w:rsidR="00C13BCC">
        <w:t xml:space="preserve"> </w:t>
      </w:r>
      <w:r w:rsidR="002D5C56">
        <w:t xml:space="preserve">og ’cpr’ </w:t>
      </w:r>
      <w:r w:rsidR="00C13BCC">
        <w:t>attributte</w:t>
      </w:r>
      <w:r w:rsidR="002444D5">
        <w:t>rne</w:t>
      </w:r>
      <w:r w:rsidR="00C13BCC">
        <w:t xml:space="preserve"> også </w:t>
      </w:r>
      <w:r w:rsidR="008077C1">
        <w:t>medsendes?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BE4B5C9" w15:done="0"/>
  <w15:commentEx w15:paraId="6D4498D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630FF2" w16cex:dateUtc="2021-12-14T11:43:00Z"/>
  <w16cex:commentExtensible w16cex:durableId="2564605C" w16cex:dateUtc="2021-12-15T11:3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BE4B5C9" w16cid:durableId="25630FF2"/>
  <w16cid:commentId w16cid:paraId="6D4498D3" w16cid:durableId="2564605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FE0B4" w14:textId="77777777" w:rsidR="001E3195" w:rsidRDefault="001E3195" w:rsidP="00015E43">
      <w:r>
        <w:separator/>
      </w:r>
    </w:p>
  </w:endnote>
  <w:endnote w:type="continuationSeparator" w:id="0">
    <w:p w14:paraId="1D75228C" w14:textId="77777777" w:rsidR="001E3195" w:rsidRDefault="001E3195" w:rsidP="00015E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9593E" w14:textId="77777777" w:rsidR="00514A32" w:rsidRDefault="00514A32" w:rsidP="00D22FB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F406CC3" w14:textId="77777777" w:rsidR="00514A32" w:rsidRDefault="00514A32" w:rsidP="00E663B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5E197" w14:textId="2F57197F" w:rsidR="00514A32" w:rsidRDefault="00514A32" w:rsidP="00D22FB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8</w:t>
    </w:r>
    <w:r>
      <w:rPr>
        <w:rStyle w:val="PageNumber"/>
      </w:rPr>
      <w:fldChar w:fldCharType="end"/>
    </w:r>
  </w:p>
  <w:p w14:paraId="00E41C14" w14:textId="77777777" w:rsidR="00514A32" w:rsidRDefault="00514A32" w:rsidP="00E663B0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63019" w14:textId="77777777" w:rsidR="00691B3C" w:rsidRDefault="00691B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E9F906" w14:textId="77777777" w:rsidR="001E3195" w:rsidRDefault="001E3195" w:rsidP="00015E43">
      <w:r>
        <w:separator/>
      </w:r>
    </w:p>
  </w:footnote>
  <w:footnote w:type="continuationSeparator" w:id="0">
    <w:p w14:paraId="249733AB" w14:textId="77777777" w:rsidR="001E3195" w:rsidRDefault="001E3195" w:rsidP="00015E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77DFF" w14:textId="5B06F7CB" w:rsidR="00691B3C" w:rsidRDefault="001E3195">
    <w:pPr>
      <w:pStyle w:val="Header"/>
    </w:pPr>
    <w:r>
      <w:rPr>
        <w:noProof/>
      </w:rPr>
      <w:pict w14:anchorId="604184F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7" type="#_x0000_t136" alt="" style="position:absolute;margin-left:0;margin-top:0;width:481.95pt;height:160.65pt;rotation:315;z-index:-251649024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mbri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DD387" w14:textId="388D070B" w:rsidR="00514A32" w:rsidRDefault="001E3195" w:rsidP="00514A32">
    <w:pPr>
      <w:pStyle w:val="Header"/>
      <w:tabs>
        <w:tab w:val="clear" w:pos="4320"/>
        <w:tab w:val="clear" w:pos="8640"/>
        <w:tab w:val="left" w:pos="4281"/>
      </w:tabs>
    </w:pPr>
    <w:r>
      <w:rPr>
        <w:noProof/>
      </w:rPr>
      <w:pict w14:anchorId="5C2E710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alt="" style="position:absolute;margin-left:0;margin-top:0;width:481.95pt;height:160.65pt;rotation:315;z-index:-251644928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mbria&quot;;font-size:1pt" string="DRAFT"/>
          <w10:wrap anchorx="margin" anchory="margin"/>
        </v:shape>
      </w:pict>
    </w:r>
    <w:r w:rsidR="00514A32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C8416" w14:textId="1468355D" w:rsidR="00514A32" w:rsidRDefault="001E3195">
    <w:pPr>
      <w:pStyle w:val="Header"/>
    </w:pPr>
    <w:r>
      <w:rPr>
        <w:noProof/>
      </w:rPr>
      <w:pict w14:anchorId="2C151AA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" o:spid="_x0000_s1025" type="#_x0000_t136" alt="" style="position:absolute;margin-left:0;margin-top:0;width:481.95pt;height:160.65pt;rotation:315;z-index:-251653120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mbria&quot;;font-size:1pt" string="DRAFT"/>
          <w10:wrap anchorx="margin" anchory="margin"/>
        </v:shape>
      </w:pict>
    </w:r>
    <w:r w:rsidR="00514A32">
      <w:rPr>
        <w:noProof/>
      </w:rPr>
      <w:drawing>
        <wp:anchor distT="0" distB="0" distL="114300" distR="114300" simplePos="0" relativeHeight="251659264" behindDoc="0" locked="0" layoutInCell="1" allowOverlap="1" wp14:anchorId="60C8D1C1" wp14:editId="6971FED2">
          <wp:simplePos x="0" y="0"/>
          <wp:positionH relativeFrom="margin">
            <wp:posOffset>4387850</wp:posOffset>
          </wp:positionH>
          <wp:positionV relativeFrom="margin">
            <wp:posOffset>-650909</wp:posOffset>
          </wp:positionV>
          <wp:extent cx="1400175" cy="619125"/>
          <wp:effectExtent l="0" t="0" r="0" b="0"/>
          <wp:wrapThrough wrapText="bothSides">
            <wp:wrapPolygon edited="0">
              <wp:start x="0" y="0"/>
              <wp:lineTo x="0" y="20382"/>
              <wp:lineTo x="21159" y="20382"/>
              <wp:lineTo x="21159" y="0"/>
              <wp:lineTo x="0" y="0"/>
            </wp:wrapPolygon>
          </wp:wrapThrough>
          <wp:docPr id="19" name="Billede 9" descr="JPG_RGB_150PPI_110px_Logo_Sundhedsdatastyrels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JPG_RGB_150PPI_110px_Logo_Sundhedsdatastyrels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72DA"/>
    <w:multiLevelType w:val="hybridMultilevel"/>
    <w:tmpl w:val="CCDA6C68"/>
    <w:lvl w:ilvl="0" w:tplc="0809000F">
      <w:start w:val="1"/>
      <w:numFmt w:val="decimal"/>
      <w:lvlText w:val="%1."/>
      <w:lvlJc w:val="left"/>
      <w:pPr>
        <w:ind w:left="3600" w:hanging="360"/>
      </w:pPr>
    </w:lvl>
    <w:lvl w:ilvl="1" w:tplc="08090019" w:tentative="1">
      <w:start w:val="1"/>
      <w:numFmt w:val="lowerLetter"/>
      <w:lvlText w:val="%2."/>
      <w:lvlJc w:val="left"/>
      <w:pPr>
        <w:ind w:left="4320" w:hanging="360"/>
      </w:pPr>
    </w:lvl>
    <w:lvl w:ilvl="2" w:tplc="0809001B" w:tentative="1">
      <w:start w:val="1"/>
      <w:numFmt w:val="lowerRoman"/>
      <w:lvlText w:val="%3."/>
      <w:lvlJc w:val="right"/>
      <w:pPr>
        <w:ind w:left="5040" w:hanging="180"/>
      </w:pPr>
    </w:lvl>
    <w:lvl w:ilvl="3" w:tplc="0809000F" w:tentative="1">
      <w:start w:val="1"/>
      <w:numFmt w:val="decimal"/>
      <w:lvlText w:val="%4."/>
      <w:lvlJc w:val="left"/>
      <w:pPr>
        <w:ind w:left="5760" w:hanging="360"/>
      </w:pPr>
    </w:lvl>
    <w:lvl w:ilvl="4" w:tplc="08090019" w:tentative="1">
      <w:start w:val="1"/>
      <w:numFmt w:val="lowerLetter"/>
      <w:lvlText w:val="%5."/>
      <w:lvlJc w:val="left"/>
      <w:pPr>
        <w:ind w:left="6480" w:hanging="360"/>
      </w:pPr>
    </w:lvl>
    <w:lvl w:ilvl="5" w:tplc="0809001B" w:tentative="1">
      <w:start w:val="1"/>
      <w:numFmt w:val="lowerRoman"/>
      <w:lvlText w:val="%6."/>
      <w:lvlJc w:val="right"/>
      <w:pPr>
        <w:ind w:left="7200" w:hanging="180"/>
      </w:pPr>
    </w:lvl>
    <w:lvl w:ilvl="6" w:tplc="0809000F" w:tentative="1">
      <w:start w:val="1"/>
      <w:numFmt w:val="decimal"/>
      <w:lvlText w:val="%7."/>
      <w:lvlJc w:val="left"/>
      <w:pPr>
        <w:ind w:left="7920" w:hanging="360"/>
      </w:pPr>
    </w:lvl>
    <w:lvl w:ilvl="7" w:tplc="08090019" w:tentative="1">
      <w:start w:val="1"/>
      <w:numFmt w:val="lowerLetter"/>
      <w:lvlText w:val="%8."/>
      <w:lvlJc w:val="left"/>
      <w:pPr>
        <w:ind w:left="8640" w:hanging="360"/>
      </w:pPr>
    </w:lvl>
    <w:lvl w:ilvl="8" w:tplc="08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" w15:restartNumberingAfterBreak="0">
    <w:nsid w:val="039F1CB2"/>
    <w:multiLevelType w:val="hybridMultilevel"/>
    <w:tmpl w:val="3A66C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B21D39"/>
    <w:multiLevelType w:val="hybridMultilevel"/>
    <w:tmpl w:val="A5D205A4"/>
    <w:lvl w:ilvl="0" w:tplc="04090001">
      <w:start w:val="1"/>
      <w:numFmt w:val="bullet"/>
      <w:lvlText w:val=""/>
      <w:lvlJc w:val="left"/>
      <w:pPr>
        <w:ind w:left="115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1" w:hanging="360"/>
      </w:pPr>
      <w:rPr>
        <w:rFonts w:ascii="Wingdings" w:hAnsi="Wingdings" w:hint="default"/>
      </w:rPr>
    </w:lvl>
  </w:abstractNum>
  <w:abstractNum w:abstractNumId="3" w15:restartNumberingAfterBreak="0">
    <w:nsid w:val="1EED30C4"/>
    <w:multiLevelType w:val="multilevel"/>
    <w:tmpl w:val="BDF27E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706435C"/>
    <w:multiLevelType w:val="hybridMultilevel"/>
    <w:tmpl w:val="D7406B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596B54"/>
    <w:multiLevelType w:val="hybridMultilevel"/>
    <w:tmpl w:val="73CA85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AE19BD"/>
    <w:multiLevelType w:val="multilevel"/>
    <w:tmpl w:val="F2FAF4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471242D8"/>
    <w:multiLevelType w:val="hybridMultilevel"/>
    <w:tmpl w:val="37A0619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5A28EC"/>
    <w:multiLevelType w:val="hybridMultilevel"/>
    <w:tmpl w:val="5B88D488"/>
    <w:lvl w:ilvl="0" w:tplc="C6A8CBCE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1D1C00"/>
    <w:multiLevelType w:val="hybridMultilevel"/>
    <w:tmpl w:val="B4628E0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0" w15:restartNumberingAfterBreak="0">
    <w:nsid w:val="5DDD34A3"/>
    <w:multiLevelType w:val="multilevel"/>
    <w:tmpl w:val="627818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EF13E3"/>
    <w:multiLevelType w:val="multilevel"/>
    <w:tmpl w:val="10BEA6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none"/>
      <w:lvlText w:val="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2" w15:restartNumberingAfterBreak="0">
    <w:nsid w:val="6D6C0AB1"/>
    <w:multiLevelType w:val="hybridMultilevel"/>
    <w:tmpl w:val="AC9C6C80"/>
    <w:lvl w:ilvl="0" w:tplc="C6A8CBCE">
      <w:numFmt w:val="bullet"/>
      <w:lvlText w:val="-"/>
      <w:lvlJc w:val="left"/>
      <w:pPr>
        <w:ind w:left="93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3" w15:restartNumberingAfterBreak="0">
    <w:nsid w:val="78511FD2"/>
    <w:multiLevelType w:val="multilevel"/>
    <w:tmpl w:val="0D68AFA6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ind w:left="792" w:hanging="432"/>
      </w:p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90D3C49"/>
    <w:multiLevelType w:val="hybridMultilevel"/>
    <w:tmpl w:val="D6C25D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8"/>
  </w:num>
  <w:num w:numId="4">
    <w:abstractNumId w:val="12"/>
  </w:num>
  <w:num w:numId="5">
    <w:abstractNumId w:val="6"/>
  </w:num>
  <w:num w:numId="6">
    <w:abstractNumId w:val="11"/>
  </w:num>
  <w:num w:numId="7">
    <w:abstractNumId w:val="10"/>
  </w:num>
  <w:num w:numId="8">
    <w:abstractNumId w:val="3"/>
  </w:num>
  <w:num w:numId="9">
    <w:abstractNumId w:val="13"/>
  </w:num>
  <w:num w:numId="10">
    <w:abstractNumId w:val="1"/>
  </w:num>
  <w:num w:numId="11">
    <w:abstractNumId w:val="4"/>
  </w:num>
  <w:num w:numId="12">
    <w:abstractNumId w:val="2"/>
  </w:num>
  <w:num w:numId="13">
    <w:abstractNumId w:val="0"/>
  </w:num>
  <w:num w:numId="14">
    <w:abstractNumId w:val="9"/>
  </w:num>
  <w:num w:numId="15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hristian Gasser">
    <w15:presenceInfo w15:providerId="AD" w15:userId="S::chg@lakesidedk.onmicrosoft.com::dce42987-8c4b-417a-bbba-f94ba84d67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displayBackgroundShape/>
  <w:proofState w:spelling="clean" w:grammar="clean"/>
  <w:defaultTabStop w:val="720"/>
  <w:autoHyphenation/>
  <w:hyphenationZone w:val="357"/>
  <w:doNotHyphenateCaps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E95"/>
    <w:rsid w:val="00003353"/>
    <w:rsid w:val="00015C66"/>
    <w:rsid w:val="00015E43"/>
    <w:rsid w:val="00017157"/>
    <w:rsid w:val="0002007B"/>
    <w:rsid w:val="00045A4A"/>
    <w:rsid w:val="0004694F"/>
    <w:rsid w:val="00046EEF"/>
    <w:rsid w:val="0004783E"/>
    <w:rsid w:val="0005142C"/>
    <w:rsid w:val="00077529"/>
    <w:rsid w:val="0008655C"/>
    <w:rsid w:val="00097D34"/>
    <w:rsid w:val="000A07ED"/>
    <w:rsid w:val="000B19EB"/>
    <w:rsid w:val="000B7122"/>
    <w:rsid w:val="000C4A36"/>
    <w:rsid w:val="000E0AC3"/>
    <w:rsid w:val="000E30DC"/>
    <w:rsid w:val="000F10FE"/>
    <w:rsid w:val="000F169D"/>
    <w:rsid w:val="001043C1"/>
    <w:rsid w:val="00114FB2"/>
    <w:rsid w:val="00117565"/>
    <w:rsid w:val="0011762E"/>
    <w:rsid w:val="00130DB7"/>
    <w:rsid w:val="00134FE3"/>
    <w:rsid w:val="00145785"/>
    <w:rsid w:val="00147B6B"/>
    <w:rsid w:val="001500BA"/>
    <w:rsid w:val="001611DC"/>
    <w:rsid w:val="0017146B"/>
    <w:rsid w:val="00173642"/>
    <w:rsid w:val="00176259"/>
    <w:rsid w:val="00194A50"/>
    <w:rsid w:val="001A0262"/>
    <w:rsid w:val="001A0E75"/>
    <w:rsid w:val="001A6316"/>
    <w:rsid w:val="001D23B1"/>
    <w:rsid w:val="001D4275"/>
    <w:rsid w:val="001E0E24"/>
    <w:rsid w:val="001E3195"/>
    <w:rsid w:val="001E3C1C"/>
    <w:rsid w:val="001F3A90"/>
    <w:rsid w:val="001F77DB"/>
    <w:rsid w:val="0020135D"/>
    <w:rsid w:val="00203F27"/>
    <w:rsid w:val="00207356"/>
    <w:rsid w:val="00211AFC"/>
    <w:rsid w:val="00216347"/>
    <w:rsid w:val="00226424"/>
    <w:rsid w:val="002313F6"/>
    <w:rsid w:val="00237F86"/>
    <w:rsid w:val="002444D5"/>
    <w:rsid w:val="00250797"/>
    <w:rsid w:val="00256C44"/>
    <w:rsid w:val="00273A88"/>
    <w:rsid w:val="00273B70"/>
    <w:rsid w:val="002755AB"/>
    <w:rsid w:val="0029198C"/>
    <w:rsid w:val="002C1839"/>
    <w:rsid w:val="002C72CF"/>
    <w:rsid w:val="002D5C56"/>
    <w:rsid w:val="002F3C7D"/>
    <w:rsid w:val="002F799C"/>
    <w:rsid w:val="00307840"/>
    <w:rsid w:val="0032654B"/>
    <w:rsid w:val="00326A7D"/>
    <w:rsid w:val="003412F5"/>
    <w:rsid w:val="0035025D"/>
    <w:rsid w:val="00352512"/>
    <w:rsid w:val="00352B2E"/>
    <w:rsid w:val="0035456A"/>
    <w:rsid w:val="00367144"/>
    <w:rsid w:val="003742B9"/>
    <w:rsid w:val="003752D7"/>
    <w:rsid w:val="0037633A"/>
    <w:rsid w:val="00397D04"/>
    <w:rsid w:val="003A63BD"/>
    <w:rsid w:val="003B2ECC"/>
    <w:rsid w:val="003B401E"/>
    <w:rsid w:val="003D293C"/>
    <w:rsid w:val="003D37F2"/>
    <w:rsid w:val="003D76DE"/>
    <w:rsid w:val="003D796F"/>
    <w:rsid w:val="003E6E63"/>
    <w:rsid w:val="003F2301"/>
    <w:rsid w:val="003F39A4"/>
    <w:rsid w:val="004054B3"/>
    <w:rsid w:val="00410420"/>
    <w:rsid w:val="00411192"/>
    <w:rsid w:val="004161E3"/>
    <w:rsid w:val="00422739"/>
    <w:rsid w:val="00432062"/>
    <w:rsid w:val="004322D1"/>
    <w:rsid w:val="004333AF"/>
    <w:rsid w:val="00444545"/>
    <w:rsid w:val="004503FD"/>
    <w:rsid w:val="004515E0"/>
    <w:rsid w:val="00456B2F"/>
    <w:rsid w:val="00457F96"/>
    <w:rsid w:val="004603B8"/>
    <w:rsid w:val="00466BC9"/>
    <w:rsid w:val="00497A6C"/>
    <w:rsid w:val="004A79C8"/>
    <w:rsid w:val="004B3177"/>
    <w:rsid w:val="004C6464"/>
    <w:rsid w:val="004D0DD4"/>
    <w:rsid w:val="004E20C9"/>
    <w:rsid w:val="004F0AB7"/>
    <w:rsid w:val="004F288D"/>
    <w:rsid w:val="004F3C98"/>
    <w:rsid w:val="004F55AB"/>
    <w:rsid w:val="005007B9"/>
    <w:rsid w:val="0050631E"/>
    <w:rsid w:val="00506E1A"/>
    <w:rsid w:val="00514A32"/>
    <w:rsid w:val="00516333"/>
    <w:rsid w:val="00523C47"/>
    <w:rsid w:val="0054096A"/>
    <w:rsid w:val="005462CA"/>
    <w:rsid w:val="00546BC9"/>
    <w:rsid w:val="0055073C"/>
    <w:rsid w:val="005543A3"/>
    <w:rsid w:val="00563304"/>
    <w:rsid w:val="005646D7"/>
    <w:rsid w:val="00565669"/>
    <w:rsid w:val="00573365"/>
    <w:rsid w:val="00580B38"/>
    <w:rsid w:val="00581B25"/>
    <w:rsid w:val="00583213"/>
    <w:rsid w:val="005A1B17"/>
    <w:rsid w:val="005A4A64"/>
    <w:rsid w:val="005A4AE8"/>
    <w:rsid w:val="005B4C20"/>
    <w:rsid w:val="005C00D9"/>
    <w:rsid w:val="005D1543"/>
    <w:rsid w:val="005E085E"/>
    <w:rsid w:val="005E0CC6"/>
    <w:rsid w:val="005E2717"/>
    <w:rsid w:val="005F2F65"/>
    <w:rsid w:val="00611DAC"/>
    <w:rsid w:val="0061208B"/>
    <w:rsid w:val="00616E48"/>
    <w:rsid w:val="00621A49"/>
    <w:rsid w:val="006378F5"/>
    <w:rsid w:val="00640D47"/>
    <w:rsid w:val="006428F0"/>
    <w:rsid w:val="00645F3E"/>
    <w:rsid w:val="00654FE5"/>
    <w:rsid w:val="0066445A"/>
    <w:rsid w:val="006669BA"/>
    <w:rsid w:val="00667036"/>
    <w:rsid w:val="00670595"/>
    <w:rsid w:val="00671562"/>
    <w:rsid w:val="00674EA1"/>
    <w:rsid w:val="006774E5"/>
    <w:rsid w:val="00682A14"/>
    <w:rsid w:val="00691B3C"/>
    <w:rsid w:val="0069391B"/>
    <w:rsid w:val="00694BFB"/>
    <w:rsid w:val="00697764"/>
    <w:rsid w:val="006A6892"/>
    <w:rsid w:val="006B1A59"/>
    <w:rsid w:val="006D0259"/>
    <w:rsid w:val="006D71E6"/>
    <w:rsid w:val="006E10BE"/>
    <w:rsid w:val="006E5CD3"/>
    <w:rsid w:val="006F1FF2"/>
    <w:rsid w:val="00703D0E"/>
    <w:rsid w:val="007108DF"/>
    <w:rsid w:val="00712AE4"/>
    <w:rsid w:val="0071477C"/>
    <w:rsid w:val="00716B3A"/>
    <w:rsid w:val="00717E30"/>
    <w:rsid w:val="00724A76"/>
    <w:rsid w:val="0072621E"/>
    <w:rsid w:val="007301C5"/>
    <w:rsid w:val="007324FD"/>
    <w:rsid w:val="00737F47"/>
    <w:rsid w:val="00744CE9"/>
    <w:rsid w:val="007450A6"/>
    <w:rsid w:val="007530C1"/>
    <w:rsid w:val="00762714"/>
    <w:rsid w:val="00764BCD"/>
    <w:rsid w:val="00764C05"/>
    <w:rsid w:val="0076791E"/>
    <w:rsid w:val="0077057F"/>
    <w:rsid w:val="00774140"/>
    <w:rsid w:val="00781353"/>
    <w:rsid w:val="007848F6"/>
    <w:rsid w:val="0079197B"/>
    <w:rsid w:val="00792344"/>
    <w:rsid w:val="00793284"/>
    <w:rsid w:val="007969B3"/>
    <w:rsid w:val="007A0BB5"/>
    <w:rsid w:val="007A0BFD"/>
    <w:rsid w:val="007B12EB"/>
    <w:rsid w:val="007C478F"/>
    <w:rsid w:val="007F187B"/>
    <w:rsid w:val="007F3BC8"/>
    <w:rsid w:val="007F637E"/>
    <w:rsid w:val="008077C1"/>
    <w:rsid w:val="00810D9B"/>
    <w:rsid w:val="00817F53"/>
    <w:rsid w:val="0083609B"/>
    <w:rsid w:val="00841FBD"/>
    <w:rsid w:val="00856239"/>
    <w:rsid w:val="008671BB"/>
    <w:rsid w:val="00875C0B"/>
    <w:rsid w:val="00881F69"/>
    <w:rsid w:val="008876CD"/>
    <w:rsid w:val="008968D4"/>
    <w:rsid w:val="008C2BA7"/>
    <w:rsid w:val="008C583B"/>
    <w:rsid w:val="008C5F89"/>
    <w:rsid w:val="008D41C5"/>
    <w:rsid w:val="00901177"/>
    <w:rsid w:val="00902F48"/>
    <w:rsid w:val="009152F2"/>
    <w:rsid w:val="00926536"/>
    <w:rsid w:val="00937E34"/>
    <w:rsid w:val="009441DD"/>
    <w:rsid w:val="009521F2"/>
    <w:rsid w:val="009541D1"/>
    <w:rsid w:val="00960327"/>
    <w:rsid w:val="00963898"/>
    <w:rsid w:val="00973B38"/>
    <w:rsid w:val="00980611"/>
    <w:rsid w:val="009867BC"/>
    <w:rsid w:val="00993084"/>
    <w:rsid w:val="00994EA9"/>
    <w:rsid w:val="00997633"/>
    <w:rsid w:val="009A1F3F"/>
    <w:rsid w:val="009A4903"/>
    <w:rsid w:val="009A6F8C"/>
    <w:rsid w:val="009B4823"/>
    <w:rsid w:val="009B748A"/>
    <w:rsid w:val="009C1566"/>
    <w:rsid w:val="009C2487"/>
    <w:rsid w:val="009C7168"/>
    <w:rsid w:val="009D07D1"/>
    <w:rsid w:val="009D3A1D"/>
    <w:rsid w:val="009D4190"/>
    <w:rsid w:val="009D48AA"/>
    <w:rsid w:val="009E2381"/>
    <w:rsid w:val="009E5B7C"/>
    <w:rsid w:val="00A03D58"/>
    <w:rsid w:val="00A0768B"/>
    <w:rsid w:val="00A11A90"/>
    <w:rsid w:val="00A1379D"/>
    <w:rsid w:val="00A14DE2"/>
    <w:rsid w:val="00A16BA0"/>
    <w:rsid w:val="00A271B5"/>
    <w:rsid w:val="00A308E2"/>
    <w:rsid w:val="00A324E2"/>
    <w:rsid w:val="00A551F4"/>
    <w:rsid w:val="00A563A0"/>
    <w:rsid w:val="00A6404E"/>
    <w:rsid w:val="00A674C8"/>
    <w:rsid w:val="00A7102E"/>
    <w:rsid w:val="00A71C35"/>
    <w:rsid w:val="00A722DB"/>
    <w:rsid w:val="00A734AB"/>
    <w:rsid w:val="00A75005"/>
    <w:rsid w:val="00A81BFB"/>
    <w:rsid w:val="00A8379A"/>
    <w:rsid w:val="00AA0029"/>
    <w:rsid w:val="00AB28E9"/>
    <w:rsid w:val="00AC399A"/>
    <w:rsid w:val="00AC5B25"/>
    <w:rsid w:val="00AC600E"/>
    <w:rsid w:val="00AD1AC3"/>
    <w:rsid w:val="00AD2B63"/>
    <w:rsid w:val="00AF219D"/>
    <w:rsid w:val="00AF2A56"/>
    <w:rsid w:val="00AF62CD"/>
    <w:rsid w:val="00AF7290"/>
    <w:rsid w:val="00B03E0D"/>
    <w:rsid w:val="00B05138"/>
    <w:rsid w:val="00B05E58"/>
    <w:rsid w:val="00B13306"/>
    <w:rsid w:val="00B22599"/>
    <w:rsid w:val="00B23C55"/>
    <w:rsid w:val="00B37189"/>
    <w:rsid w:val="00B4180A"/>
    <w:rsid w:val="00B46C79"/>
    <w:rsid w:val="00B56248"/>
    <w:rsid w:val="00B63DE1"/>
    <w:rsid w:val="00B727D5"/>
    <w:rsid w:val="00B7321A"/>
    <w:rsid w:val="00B751D0"/>
    <w:rsid w:val="00B80080"/>
    <w:rsid w:val="00B824A5"/>
    <w:rsid w:val="00B97505"/>
    <w:rsid w:val="00BA3DCC"/>
    <w:rsid w:val="00BB413B"/>
    <w:rsid w:val="00BB7950"/>
    <w:rsid w:val="00BC25D8"/>
    <w:rsid w:val="00BC5B23"/>
    <w:rsid w:val="00BC78C0"/>
    <w:rsid w:val="00BD2F0D"/>
    <w:rsid w:val="00BD7CDB"/>
    <w:rsid w:val="00BD7DB8"/>
    <w:rsid w:val="00BD7EE3"/>
    <w:rsid w:val="00BE082E"/>
    <w:rsid w:val="00BE1977"/>
    <w:rsid w:val="00BE3791"/>
    <w:rsid w:val="00BE79C2"/>
    <w:rsid w:val="00BF2B0E"/>
    <w:rsid w:val="00BF6301"/>
    <w:rsid w:val="00BF6497"/>
    <w:rsid w:val="00C13BCC"/>
    <w:rsid w:val="00C21CCA"/>
    <w:rsid w:val="00C2663F"/>
    <w:rsid w:val="00C305A4"/>
    <w:rsid w:val="00C3256C"/>
    <w:rsid w:val="00C35FBF"/>
    <w:rsid w:val="00C44796"/>
    <w:rsid w:val="00C515BA"/>
    <w:rsid w:val="00C5449B"/>
    <w:rsid w:val="00C57BC2"/>
    <w:rsid w:val="00C716FE"/>
    <w:rsid w:val="00C724DE"/>
    <w:rsid w:val="00C7705F"/>
    <w:rsid w:val="00C90C73"/>
    <w:rsid w:val="00C90E67"/>
    <w:rsid w:val="00C913E9"/>
    <w:rsid w:val="00C92C10"/>
    <w:rsid w:val="00CB1A0D"/>
    <w:rsid w:val="00CB21B8"/>
    <w:rsid w:val="00CB4BB7"/>
    <w:rsid w:val="00CC043A"/>
    <w:rsid w:val="00CC19ED"/>
    <w:rsid w:val="00CC3914"/>
    <w:rsid w:val="00CC5D72"/>
    <w:rsid w:val="00CD4E78"/>
    <w:rsid w:val="00CD5FAE"/>
    <w:rsid w:val="00CE1EA5"/>
    <w:rsid w:val="00CE7186"/>
    <w:rsid w:val="00CF760F"/>
    <w:rsid w:val="00D0194F"/>
    <w:rsid w:val="00D16995"/>
    <w:rsid w:val="00D22FBC"/>
    <w:rsid w:val="00D31380"/>
    <w:rsid w:val="00D372A7"/>
    <w:rsid w:val="00D4756C"/>
    <w:rsid w:val="00D76FF7"/>
    <w:rsid w:val="00D80AF9"/>
    <w:rsid w:val="00D82AE9"/>
    <w:rsid w:val="00D93340"/>
    <w:rsid w:val="00D95B00"/>
    <w:rsid w:val="00D95CBA"/>
    <w:rsid w:val="00D977FD"/>
    <w:rsid w:val="00DB05F0"/>
    <w:rsid w:val="00DC130F"/>
    <w:rsid w:val="00DD10B7"/>
    <w:rsid w:val="00DD48E7"/>
    <w:rsid w:val="00DD7AD0"/>
    <w:rsid w:val="00DE76FC"/>
    <w:rsid w:val="00DF5D48"/>
    <w:rsid w:val="00E060B0"/>
    <w:rsid w:val="00E07269"/>
    <w:rsid w:val="00E11E08"/>
    <w:rsid w:val="00E13ABB"/>
    <w:rsid w:val="00E1586D"/>
    <w:rsid w:val="00E24F0C"/>
    <w:rsid w:val="00E266F5"/>
    <w:rsid w:val="00E3315F"/>
    <w:rsid w:val="00E34358"/>
    <w:rsid w:val="00E34E27"/>
    <w:rsid w:val="00E36893"/>
    <w:rsid w:val="00E42611"/>
    <w:rsid w:val="00E564FA"/>
    <w:rsid w:val="00E606BA"/>
    <w:rsid w:val="00E62D5F"/>
    <w:rsid w:val="00E6567A"/>
    <w:rsid w:val="00E663B0"/>
    <w:rsid w:val="00E66BA4"/>
    <w:rsid w:val="00E742A6"/>
    <w:rsid w:val="00E76DAA"/>
    <w:rsid w:val="00E77987"/>
    <w:rsid w:val="00E8608F"/>
    <w:rsid w:val="00E90FFA"/>
    <w:rsid w:val="00EA0689"/>
    <w:rsid w:val="00EB756E"/>
    <w:rsid w:val="00EC1E4A"/>
    <w:rsid w:val="00EC207C"/>
    <w:rsid w:val="00EC30F7"/>
    <w:rsid w:val="00EC3E0A"/>
    <w:rsid w:val="00EC7145"/>
    <w:rsid w:val="00EC7426"/>
    <w:rsid w:val="00ED1DEA"/>
    <w:rsid w:val="00ED1E95"/>
    <w:rsid w:val="00ED255A"/>
    <w:rsid w:val="00EE263C"/>
    <w:rsid w:val="00EF0BC8"/>
    <w:rsid w:val="00EF1D29"/>
    <w:rsid w:val="00EF41AD"/>
    <w:rsid w:val="00EF4CEA"/>
    <w:rsid w:val="00F02C95"/>
    <w:rsid w:val="00F20EDD"/>
    <w:rsid w:val="00F344CC"/>
    <w:rsid w:val="00F35EB5"/>
    <w:rsid w:val="00F41ECF"/>
    <w:rsid w:val="00F44A3B"/>
    <w:rsid w:val="00F612A5"/>
    <w:rsid w:val="00F64DA4"/>
    <w:rsid w:val="00F71A51"/>
    <w:rsid w:val="00F83075"/>
    <w:rsid w:val="00F93165"/>
    <w:rsid w:val="00F95293"/>
    <w:rsid w:val="00FA1941"/>
    <w:rsid w:val="00FA2BD2"/>
    <w:rsid w:val="00FA508C"/>
    <w:rsid w:val="00FA5422"/>
    <w:rsid w:val="00FA5A1F"/>
    <w:rsid w:val="00FA71F2"/>
    <w:rsid w:val="00FB4BB7"/>
    <w:rsid w:val="00FB4D55"/>
    <w:rsid w:val="00FD2E5D"/>
    <w:rsid w:val="00FD7C04"/>
    <w:rsid w:val="00FE0AFA"/>
    <w:rsid w:val="00FE16F4"/>
    <w:rsid w:val="00FE6D85"/>
    <w:rsid w:val="00FF3CD3"/>
    <w:rsid w:val="00FF7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D951E07"/>
  <w14:defaultImageDpi w14:val="300"/>
  <w15:docId w15:val="{BE7E6143-780B-E94A-AB63-A48FA8E20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25D8"/>
    <w:rPr>
      <w:lang w:val="da-DK"/>
    </w:rPr>
  </w:style>
  <w:style w:type="paragraph" w:styleId="Heading1">
    <w:name w:val="heading 1"/>
    <w:basedOn w:val="Normal"/>
    <w:next w:val="Normal"/>
    <w:link w:val="Heading1Char"/>
    <w:uiPriority w:val="9"/>
    <w:qFormat/>
    <w:rsid w:val="00EF0BC8"/>
    <w:pPr>
      <w:keepNext/>
      <w:keepLines/>
      <w:numPr>
        <w:numId w:val="9"/>
      </w:numPr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F0BC8"/>
    <w:pPr>
      <w:keepNext/>
      <w:keepLines/>
      <w:numPr>
        <w:ilvl w:val="1"/>
        <w:numId w:val="9"/>
      </w:numPr>
      <w:spacing w:before="200"/>
      <w:ind w:left="431" w:hanging="431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F0BC8"/>
    <w:pPr>
      <w:keepNext/>
      <w:keepLines/>
      <w:numPr>
        <w:ilvl w:val="2"/>
        <w:numId w:val="9"/>
      </w:numPr>
      <w:spacing w:before="200"/>
      <w:ind w:left="505" w:hanging="505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D2E5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FD2E5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0BC8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da-DK"/>
    </w:rPr>
  </w:style>
  <w:style w:type="character" w:customStyle="1" w:styleId="Heading2Char">
    <w:name w:val="Heading 2 Char"/>
    <w:basedOn w:val="DefaultParagraphFont"/>
    <w:link w:val="Heading2"/>
    <w:uiPriority w:val="9"/>
    <w:rsid w:val="00EF0B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da-DK"/>
    </w:rPr>
  </w:style>
  <w:style w:type="character" w:styleId="Hyperlink">
    <w:name w:val="Hyperlink"/>
    <w:basedOn w:val="DefaultParagraphFont"/>
    <w:uiPriority w:val="99"/>
    <w:unhideWhenUsed/>
    <w:rsid w:val="001E3C1C"/>
    <w:rPr>
      <w:color w:val="0000FF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EF0BC8"/>
    <w:rPr>
      <w:rFonts w:asciiTheme="majorHAnsi" w:eastAsiaTheme="majorEastAsia" w:hAnsiTheme="majorHAnsi" w:cstheme="majorBidi"/>
      <w:b/>
      <w:bCs/>
      <w:color w:val="4F81BD" w:themeColor="accent1"/>
      <w:lang w:val="da-DK"/>
    </w:rPr>
  </w:style>
  <w:style w:type="table" w:styleId="TableGrid">
    <w:name w:val="Table Grid"/>
    <w:basedOn w:val="TableNormal"/>
    <w:uiPriority w:val="39"/>
    <w:rsid w:val="00CB1A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2F3C7D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15C66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015E43"/>
  </w:style>
  <w:style w:type="character" w:customStyle="1" w:styleId="FootnoteTextChar">
    <w:name w:val="Footnote Text Char"/>
    <w:basedOn w:val="DefaultParagraphFont"/>
    <w:link w:val="FootnoteText"/>
    <w:uiPriority w:val="99"/>
    <w:rsid w:val="00015E43"/>
    <w:rPr>
      <w:lang w:val="da-DK"/>
    </w:rPr>
  </w:style>
  <w:style w:type="character" w:styleId="FootnoteReference">
    <w:name w:val="footnote reference"/>
    <w:basedOn w:val="DefaultParagraphFont"/>
    <w:uiPriority w:val="99"/>
    <w:unhideWhenUsed/>
    <w:rsid w:val="00015E43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E663B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663B0"/>
    <w:rPr>
      <w:lang w:val="da-DK"/>
    </w:rPr>
  </w:style>
  <w:style w:type="character" w:styleId="PageNumber">
    <w:name w:val="page number"/>
    <w:basedOn w:val="DefaultParagraphFont"/>
    <w:uiPriority w:val="99"/>
    <w:semiHidden/>
    <w:unhideWhenUsed/>
    <w:rsid w:val="00E663B0"/>
  </w:style>
  <w:style w:type="paragraph" w:styleId="Header">
    <w:name w:val="header"/>
    <w:basedOn w:val="Normal"/>
    <w:link w:val="HeaderChar"/>
    <w:uiPriority w:val="99"/>
    <w:unhideWhenUsed/>
    <w:rsid w:val="00E663B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663B0"/>
    <w:rPr>
      <w:lang w:val="da-D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330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3304"/>
    <w:rPr>
      <w:rFonts w:ascii="Lucida Grande" w:hAnsi="Lucida Grande" w:cs="Lucida Grande"/>
      <w:sz w:val="18"/>
      <w:szCs w:val="18"/>
      <w:lang w:val="da-DK"/>
    </w:rPr>
  </w:style>
  <w:style w:type="character" w:styleId="CommentReference">
    <w:name w:val="annotation reference"/>
    <w:basedOn w:val="DefaultParagraphFont"/>
    <w:uiPriority w:val="99"/>
    <w:semiHidden/>
    <w:unhideWhenUsed/>
    <w:rsid w:val="00352512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52512"/>
  </w:style>
  <w:style w:type="character" w:customStyle="1" w:styleId="CommentTextChar">
    <w:name w:val="Comment Text Char"/>
    <w:basedOn w:val="DefaultParagraphFont"/>
    <w:link w:val="CommentText"/>
    <w:uiPriority w:val="99"/>
    <w:rsid w:val="00352512"/>
    <w:rPr>
      <w:lang w:val="da-D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2512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2512"/>
    <w:rPr>
      <w:b/>
      <w:bCs/>
      <w:sz w:val="20"/>
      <w:szCs w:val="20"/>
      <w:lang w:val="da-DK"/>
    </w:rPr>
  </w:style>
  <w:style w:type="paragraph" w:styleId="Revision">
    <w:name w:val="Revision"/>
    <w:hidden/>
    <w:uiPriority w:val="99"/>
    <w:semiHidden/>
    <w:rsid w:val="00AF2A56"/>
    <w:rPr>
      <w:lang w:val="da-DK"/>
    </w:rPr>
  </w:style>
  <w:style w:type="character" w:customStyle="1" w:styleId="Heading4Char">
    <w:name w:val="Heading 4 Char"/>
    <w:basedOn w:val="DefaultParagraphFont"/>
    <w:link w:val="Heading4"/>
    <w:uiPriority w:val="9"/>
    <w:rsid w:val="00FD2E5D"/>
    <w:rPr>
      <w:rFonts w:asciiTheme="majorHAnsi" w:eastAsiaTheme="majorEastAsia" w:hAnsiTheme="majorHAnsi" w:cstheme="majorBidi"/>
      <w:b/>
      <w:bCs/>
      <w:i/>
      <w:iCs/>
      <w:color w:val="4F81BD" w:themeColor="accent1"/>
      <w:lang w:val="da-DK"/>
    </w:rPr>
  </w:style>
  <w:style w:type="character" w:customStyle="1" w:styleId="Heading5Char">
    <w:name w:val="Heading 5 Char"/>
    <w:basedOn w:val="DefaultParagraphFont"/>
    <w:link w:val="Heading5"/>
    <w:uiPriority w:val="9"/>
    <w:rsid w:val="00FD2E5D"/>
    <w:rPr>
      <w:rFonts w:asciiTheme="majorHAnsi" w:eastAsiaTheme="majorEastAsia" w:hAnsiTheme="majorHAnsi" w:cstheme="majorBidi"/>
      <w:color w:val="243F60" w:themeColor="accent1" w:themeShade="7F"/>
      <w:lang w:val="da-DK"/>
    </w:rPr>
  </w:style>
  <w:style w:type="paragraph" w:styleId="Caption">
    <w:name w:val="caption"/>
    <w:basedOn w:val="Normal"/>
    <w:next w:val="Normal"/>
    <w:uiPriority w:val="35"/>
    <w:unhideWhenUsed/>
    <w:qFormat/>
    <w:rsid w:val="00F20EDD"/>
    <w:pPr>
      <w:spacing w:after="200"/>
    </w:pPr>
    <w:rPr>
      <w:b/>
      <w:bCs/>
      <w:color w:val="000000" w:themeColor="text1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EF41AD"/>
    <w:pPr>
      <w:spacing w:before="100" w:beforeAutospacing="1" w:after="100" w:afterAutospacing="1"/>
    </w:pPr>
    <w:rPr>
      <w:rFonts w:ascii="Times New Roman" w:hAnsi="Times New Roman" w:cs="Times New Roman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313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69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54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66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322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0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9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55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958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401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631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78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28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820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78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768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60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821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988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8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421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2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93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6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740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267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088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24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062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48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85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132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739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345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027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669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67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72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2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31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19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5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098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20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18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62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27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47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15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9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7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55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106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042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97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03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9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32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222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6/09/relationships/commentsIds" Target="commentsIds.xml"/><Relationship Id="rId18" Type="http://schemas.openxmlformats.org/officeDocument/2006/relationships/header" Target="header1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microsoft.com/office/2011/relationships/commentsExtended" Target="commentsExtended.xml"/><Relationship Id="rId17" Type="http://schemas.openxmlformats.org/officeDocument/2006/relationships/hyperlink" Target="https://www.digitaliser.dk/resource/5272559" TargetMode="External"/><Relationship Id="rId25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digitaliser.dk/resource/6508977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comments" Target="comments.xml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hyperlink" Target="https://digst.dk/media/20999/oiosaml-basic-privilege-profile-1_2.pdf" TargetMode="External"/><Relationship Id="rId23" Type="http://schemas.openxmlformats.org/officeDocument/2006/relationships/footer" Target="footer3.xml"/><Relationship Id="rId10" Type="http://schemas.openxmlformats.org/officeDocument/2006/relationships/image" Target="media/image1.emf"/><Relationship Id="rId19" Type="http://schemas.openxmlformats.org/officeDocument/2006/relationships/header" Target="head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8/08/relationships/commentsExtensible" Target="commentsExtensible.xml"/><Relationship Id="rId22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BCF42E3CE643E4BA18CCB6DB135931A" ma:contentTypeVersion="8" ma:contentTypeDescription="Opret et nyt dokument." ma:contentTypeScope="" ma:versionID="757f52ea2019ece2fad30349bb1fe337">
  <xsd:schema xmlns:xsd="http://www.w3.org/2001/XMLSchema" xmlns:xs="http://www.w3.org/2001/XMLSchema" xmlns:p="http://schemas.microsoft.com/office/2006/metadata/properties" xmlns:ns2="04d4ca10-ca34-47c2-8948-e5c67066a00e" targetNamespace="http://schemas.microsoft.com/office/2006/metadata/properties" ma:root="true" ma:fieldsID="1468ab2a61d4a246575c9f886b35f93d" ns2:_="">
    <xsd:import namespace="04d4ca10-ca34-47c2-8948-e5c67066a0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d4ca10-ca34-47c2-8948-e5c67066a0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2E6C0C2-7DB2-4F17-AE15-2B62428EF0A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83CA7A7-1A31-4BFA-A0AE-2AC4BBCBCA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CBD8A7-4C26-4E35-8C3C-FAC456C955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4d4ca10-ca34-47c2-8948-e5c67066a0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1082</TotalTime>
  <Pages>8</Pages>
  <Words>789</Words>
  <Characters>4498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Lakeside</Company>
  <LinksUpToDate>false</LinksUpToDate>
  <CharactersWithSpaces>5277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Gasser</dc:creator>
  <cp:keywords/>
  <dc:description/>
  <cp:lastModifiedBy>Christian Gasser</cp:lastModifiedBy>
  <cp:revision>110</cp:revision>
  <cp:lastPrinted>2020-08-24T23:31:00Z</cp:lastPrinted>
  <dcterms:created xsi:type="dcterms:W3CDTF">2020-08-25T12:43:00Z</dcterms:created>
  <dcterms:modified xsi:type="dcterms:W3CDTF">2021-12-15T11:55:00Z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0x0101009BCF42E3CE643E4BA18CCB6DB135931A</vt:lpwstr>
  </property>
</Properties>
</file>